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24688" w14:textId="77777777" w:rsidR="00216163" w:rsidRDefault="00672214" w:rsidP="00216163">
      <w:pPr>
        <w:rPr>
          <w:rFonts w:cs="Arial"/>
          <w:b/>
          <w:noProof/>
          <w:lang w:val="de-DE" w:eastAsia="de-DE"/>
        </w:rPr>
      </w:pPr>
      <w:r>
        <w:rPr>
          <w:rFonts w:cs="Arial"/>
          <w:b/>
          <w:noProof/>
          <w:lang w:val="de-DE" w:eastAsia="de-DE"/>
        </w:rPr>
        <w:drawing>
          <wp:inline distT="0" distB="0" distL="0" distR="0" wp14:anchorId="42569F5B" wp14:editId="102C46A5">
            <wp:extent cx="885825" cy="466725"/>
            <wp:effectExtent l="0" t="0" r="9525" b="9525"/>
            <wp:docPr id="1" name="image19.png" descr="/Users/tim.brunelle/Documents/BBDO CLIENTS/3M/3M FUZE TRAINING PRESO/3M_Assets/3M_Lockup_Deliverable/3M_Lockup/3M_Lockup_RGB/3M_Lockup_RGB_PNG/3M_Lockup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descr="/Users/tim.brunelle/Documents/BBDO CLIENTS/3M/3M FUZE TRAINING PRESO/3M_Assets/3M_Lockup_Deliverable/3M_Lockup/3M_Lockup_RGB/3M_Lockup_RGB_PNG/3M_Lockup_RGB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r="67253"/>
                    <a:stretch>
                      <a:fillRect/>
                    </a:stretch>
                  </pic:blipFill>
                  <pic:spPr bwMode="auto">
                    <a:xfrm>
                      <a:off x="0" y="0"/>
                      <a:ext cx="885825" cy="466725"/>
                    </a:xfrm>
                    <a:prstGeom prst="rect">
                      <a:avLst/>
                    </a:prstGeom>
                    <a:noFill/>
                    <a:ln>
                      <a:noFill/>
                    </a:ln>
                  </pic:spPr>
                </pic:pic>
              </a:graphicData>
            </a:graphic>
          </wp:inline>
        </w:drawing>
      </w:r>
    </w:p>
    <w:p w14:paraId="6118B29C" w14:textId="77777777" w:rsidR="00216163" w:rsidRPr="00216163" w:rsidRDefault="00216163" w:rsidP="00216163">
      <w:pPr>
        <w:rPr>
          <w:color w:val="auto"/>
          <w:sz w:val="4"/>
          <w:szCs w:val="24"/>
          <w:lang w:val="de-DE"/>
        </w:rPr>
      </w:pPr>
    </w:p>
    <w:p w14:paraId="0B88F765" w14:textId="77777777" w:rsidR="00216163" w:rsidRPr="00B97FA1" w:rsidRDefault="00216163" w:rsidP="00216163">
      <w:pPr>
        <w:keepNext/>
        <w:outlineLvl w:val="1"/>
        <w:rPr>
          <w:rFonts w:ascii="Arial Narrow" w:hAnsi="Arial Narrow"/>
          <w:b/>
          <w:color w:val="auto"/>
          <w:sz w:val="56"/>
          <w:szCs w:val="56"/>
        </w:rPr>
      </w:pPr>
      <w:r w:rsidRPr="00B97FA1">
        <w:rPr>
          <w:rFonts w:ascii="Arial Narrow" w:hAnsi="Arial Narrow"/>
          <w:b/>
          <w:color w:val="auto"/>
          <w:sz w:val="56"/>
          <w:szCs w:val="56"/>
        </w:rPr>
        <w:t>Press</w:t>
      </w:r>
      <w:r w:rsidR="00890710" w:rsidRPr="00B97FA1">
        <w:rPr>
          <w:rFonts w:ascii="Arial Narrow" w:hAnsi="Arial Narrow"/>
          <w:b/>
          <w:color w:val="auto"/>
          <w:sz w:val="56"/>
          <w:szCs w:val="56"/>
        </w:rPr>
        <w:t xml:space="preserve"> Release</w:t>
      </w:r>
    </w:p>
    <w:p w14:paraId="2087A6AC" w14:textId="77777777" w:rsidR="00216163" w:rsidRDefault="00216163" w:rsidP="00216163">
      <w:pPr>
        <w:spacing w:line="360" w:lineRule="auto"/>
        <w:ind w:right="-112"/>
        <w:rPr>
          <w:color w:val="auto"/>
          <w:szCs w:val="24"/>
          <w:lang w:val="en-GB"/>
        </w:rPr>
      </w:pPr>
    </w:p>
    <w:p w14:paraId="0F11EB2E" w14:textId="77777777" w:rsidR="00216163" w:rsidRDefault="00216163" w:rsidP="00216163">
      <w:pPr>
        <w:spacing w:line="360" w:lineRule="auto"/>
        <w:ind w:right="-112"/>
        <w:rPr>
          <w:color w:val="auto"/>
          <w:szCs w:val="24"/>
          <w:lang w:val="en-GB"/>
        </w:rPr>
      </w:pPr>
    </w:p>
    <w:p w14:paraId="3D77FD42" w14:textId="513C29BB" w:rsidR="000E2F6E" w:rsidRPr="00890710" w:rsidRDefault="00B5006A" w:rsidP="00216163">
      <w:pPr>
        <w:spacing w:line="360" w:lineRule="auto"/>
        <w:ind w:right="-112"/>
        <w:rPr>
          <w:rFonts w:ascii="Arial Narrow" w:hAnsi="Arial Narrow"/>
          <w:b/>
        </w:rPr>
      </w:pPr>
      <w:r w:rsidRPr="00BB7816">
        <w:rPr>
          <w:rFonts w:eastAsia="Arial"/>
          <w:b/>
          <w:bCs/>
          <w:sz w:val="22"/>
          <w:szCs w:val="22"/>
        </w:rPr>
        <w:t xml:space="preserve">Faster, more </w:t>
      </w:r>
      <w:proofErr w:type="gramStart"/>
      <w:r w:rsidRPr="00BB7816">
        <w:rPr>
          <w:rFonts w:eastAsia="Arial"/>
          <w:b/>
          <w:bCs/>
          <w:sz w:val="22"/>
          <w:szCs w:val="22"/>
        </w:rPr>
        <w:t>Precise</w:t>
      </w:r>
      <w:proofErr w:type="gramEnd"/>
      <w:r w:rsidRPr="00BB7816">
        <w:rPr>
          <w:rFonts w:eastAsia="Arial"/>
          <w:b/>
          <w:bCs/>
          <w:sz w:val="22"/>
          <w:szCs w:val="22"/>
        </w:rPr>
        <w:t xml:space="preserve"> and more Flexible Grinding</w:t>
      </w:r>
    </w:p>
    <w:p w14:paraId="3F3B93A2" w14:textId="77777777" w:rsidR="000E2F6E" w:rsidRPr="00890710" w:rsidRDefault="000E2F6E">
      <w:pPr>
        <w:spacing w:line="360" w:lineRule="auto"/>
        <w:rPr>
          <w:rFonts w:ascii="Arial Narrow" w:hAnsi="Arial Narrow"/>
        </w:rPr>
      </w:pPr>
    </w:p>
    <w:p w14:paraId="6B9B92B4" w14:textId="22FC8E6B" w:rsidR="000E2F6E" w:rsidRPr="00890710" w:rsidRDefault="00B5006A" w:rsidP="00014CDC">
      <w:pPr>
        <w:spacing w:line="360" w:lineRule="auto"/>
        <w:rPr>
          <w:rFonts w:ascii="Arial Narrow" w:hAnsi="Arial Narrow"/>
          <w:b/>
          <w:sz w:val="28"/>
          <w:szCs w:val="28"/>
        </w:rPr>
      </w:pPr>
      <w:r w:rsidRPr="00B5006A">
        <w:rPr>
          <w:rFonts w:ascii="Arial Narrow" w:hAnsi="Arial Narrow"/>
          <w:b/>
          <w:bCs/>
          <w:sz w:val="28"/>
          <w:szCs w:val="28"/>
        </w:rPr>
        <w:t>3M at GrindingHub 2024: New Abrasives for Complex Processes</w:t>
      </w:r>
    </w:p>
    <w:p w14:paraId="4A57EFF6" w14:textId="77777777" w:rsidR="00014CDC" w:rsidRPr="00890710" w:rsidRDefault="00014CDC" w:rsidP="00014CDC">
      <w:pPr>
        <w:spacing w:line="360" w:lineRule="auto"/>
        <w:rPr>
          <w:rFonts w:ascii="Arial Narrow" w:hAnsi="Arial Narrow"/>
          <w:b/>
          <w:sz w:val="28"/>
          <w:szCs w:val="28"/>
        </w:rPr>
      </w:pPr>
    </w:p>
    <w:p w14:paraId="2A9D91DA" w14:textId="4A21CE6D" w:rsidR="00781152" w:rsidRPr="00890710" w:rsidRDefault="00B5006A" w:rsidP="00014CDC">
      <w:pPr>
        <w:spacing w:line="360" w:lineRule="auto"/>
        <w:rPr>
          <w:rStyle w:val="pagetitle"/>
          <w:b/>
        </w:rPr>
      </w:pPr>
      <w:r w:rsidRPr="00B5006A">
        <w:rPr>
          <w:b/>
          <w:bCs/>
        </w:rPr>
        <w:t>3M is presenting new high-performance abrasives for a wide range of applications at the GrindingHub in Stuttgart from May 14th to 17th, 2024. Trade fair visitors will find the 3M stand in Hall H09, Stand B21. The GrindingHub is an international trade fair for grinding industry professionals and offers an ideal platform for networking, knowledge exchange and the presentation of state-of-the-art technologies.</w:t>
      </w:r>
    </w:p>
    <w:p w14:paraId="79F117BB" w14:textId="77777777" w:rsidR="000C1375" w:rsidRPr="00890710" w:rsidRDefault="000C1375" w:rsidP="00014CDC">
      <w:pPr>
        <w:spacing w:line="360" w:lineRule="auto"/>
        <w:rPr>
          <w:rStyle w:val="pagetitle"/>
        </w:rPr>
      </w:pPr>
    </w:p>
    <w:p w14:paraId="31286256" w14:textId="1CBFDD8E" w:rsidR="00D84ED4" w:rsidRPr="00890710" w:rsidRDefault="00B5006A" w:rsidP="006B601F">
      <w:pPr>
        <w:spacing w:line="360" w:lineRule="auto"/>
        <w:rPr>
          <w:rStyle w:val="pagetitle"/>
        </w:rPr>
      </w:pPr>
      <w:r w:rsidRPr="00B5006A">
        <w:rPr>
          <w:rStyle w:val="pagetitle"/>
        </w:rPr>
        <w:t xml:space="preserve">At GrindingHub 2024, 3M will present visitors with new developments in abrasive solutions. From precision grinding to finishing, 3M offers a comprehensive range of products to increase efficiency, </w:t>
      </w:r>
      <w:proofErr w:type="gramStart"/>
      <w:r w:rsidRPr="00B5006A">
        <w:rPr>
          <w:rStyle w:val="pagetitle"/>
        </w:rPr>
        <w:t>quality</w:t>
      </w:r>
      <w:proofErr w:type="gramEnd"/>
      <w:r w:rsidRPr="00B5006A">
        <w:rPr>
          <w:rStyle w:val="pagetitle"/>
        </w:rPr>
        <w:t xml:space="preserve"> and performance in a wide range of applications.</w:t>
      </w:r>
    </w:p>
    <w:p w14:paraId="75514B64" w14:textId="77777777" w:rsidR="00740911" w:rsidRPr="00890710" w:rsidRDefault="00740911" w:rsidP="006B601F">
      <w:pPr>
        <w:spacing w:line="360" w:lineRule="auto"/>
        <w:rPr>
          <w:rStyle w:val="pagetitle"/>
        </w:rPr>
      </w:pPr>
    </w:p>
    <w:p w14:paraId="4AC6267A" w14:textId="1ACD13CD" w:rsidR="00740911" w:rsidRPr="00890710" w:rsidRDefault="00B5006A" w:rsidP="006B601F">
      <w:pPr>
        <w:spacing w:line="360" w:lineRule="auto"/>
        <w:rPr>
          <w:rStyle w:val="pagetitle"/>
          <w:b/>
        </w:rPr>
      </w:pPr>
      <w:r>
        <w:rPr>
          <w:rStyle w:val="pagetitle"/>
          <w:b/>
        </w:rPr>
        <w:t>New Products</w:t>
      </w:r>
    </w:p>
    <w:p w14:paraId="2EBEE692" w14:textId="16AB9C34" w:rsidR="00BD09F2" w:rsidRPr="00890710" w:rsidRDefault="00B5006A" w:rsidP="00B5006A">
      <w:pPr>
        <w:spacing w:line="360" w:lineRule="auto"/>
        <w:rPr>
          <w:rStyle w:val="pagetitle"/>
        </w:rPr>
      </w:pPr>
      <w:r w:rsidRPr="00BB7816">
        <w:rPr>
          <w:rFonts w:eastAsia="Arial"/>
          <w:sz w:val="22"/>
          <w:szCs w:val="22"/>
        </w:rPr>
        <w:t xml:space="preserve">In addition, 3M is showcasing their new 6JGS/6JGM diamond dressing rolls for gear grinding at the fair. Also on display will be the ceramic diamond </w:t>
      </w:r>
      <w:r w:rsidRPr="00B5006A">
        <w:rPr>
          <w:rFonts w:eastAsia="Arial"/>
          <w:szCs w:val="24"/>
        </w:rPr>
        <w:t>grinding wheel 6CVZ D93 for particularly efficient grinding of indexable inserts. A special highlight at the trade fair will be the additive manufactured ceramic</w:t>
      </w:r>
      <w:r w:rsidRPr="00BB7816">
        <w:rPr>
          <w:rFonts w:eastAsia="Arial"/>
          <w:sz w:val="22"/>
          <w:szCs w:val="22"/>
        </w:rPr>
        <w:t xml:space="preserve"> CBN grinding tools 1PVP, which demonstrate the special advantages of 3D printing such as homogeneity and freedom of design.</w:t>
      </w:r>
      <w:r w:rsidR="00337295">
        <w:rPr>
          <w:rFonts w:eastAsia="Arial"/>
          <w:sz w:val="22"/>
          <w:szCs w:val="22"/>
        </w:rPr>
        <w:t xml:space="preserve"> </w:t>
      </w:r>
      <w:r w:rsidRPr="008554F5">
        <w:rPr>
          <w:sz w:val="22"/>
          <w:szCs w:val="22"/>
        </w:rPr>
        <w:t xml:space="preserve">The newly tuned 3M Cubitron™ II ceramic grinding wheel 92VC also impresses with its homogeneous structure for improved performance in surface and profile grinding. All new 3M abrasives can be </w:t>
      </w:r>
      <w:r w:rsidRPr="008554F5">
        <w:rPr>
          <w:sz w:val="22"/>
          <w:szCs w:val="22"/>
        </w:rPr>
        <w:lastRenderedPageBreak/>
        <w:t>individually adapted to customer needs in terms of both geometry and specification (grain size, type of grain, concentration).</w:t>
      </w:r>
    </w:p>
    <w:p w14:paraId="6CA0371E" w14:textId="77777777" w:rsidR="00BD09F2" w:rsidRPr="00890710" w:rsidRDefault="00BD09F2" w:rsidP="006B601F">
      <w:pPr>
        <w:spacing w:line="360" w:lineRule="auto"/>
        <w:rPr>
          <w:rStyle w:val="pagetitle"/>
        </w:rPr>
      </w:pPr>
    </w:p>
    <w:p w14:paraId="596F700F" w14:textId="3A09D2BD" w:rsidR="00BD09F2" w:rsidRPr="00B97FA1" w:rsidRDefault="00B5006A" w:rsidP="00BD09F2">
      <w:pPr>
        <w:spacing w:line="360" w:lineRule="auto"/>
        <w:rPr>
          <w:rStyle w:val="pagetitle"/>
          <w:b/>
        </w:rPr>
      </w:pPr>
      <w:r>
        <w:rPr>
          <w:rStyle w:val="pagetitle"/>
          <w:b/>
        </w:rPr>
        <w:t>Innovative Solutions</w:t>
      </w:r>
    </w:p>
    <w:p w14:paraId="232ADA86" w14:textId="47F6C78B" w:rsidR="00BD09F2" w:rsidRPr="00B97FA1" w:rsidRDefault="00B5006A" w:rsidP="00BD09F2">
      <w:pPr>
        <w:spacing w:line="360" w:lineRule="auto"/>
        <w:rPr>
          <w:rStyle w:val="pagetitle"/>
        </w:rPr>
      </w:pPr>
      <w:r w:rsidRPr="00B5006A">
        <w:t>“GrindingHub offers us a valuable opportunity to connect with grinding specialists, share insights and showcase new solutions that 3M is known for,” says Wilbert van den Berg, Precision Grinding &amp; Finishing Global Business Leader at 3M. “We look forward to introducing our technologies and collaborating with prospects and customers to address their specific needs and challenges.”</w:t>
      </w:r>
    </w:p>
    <w:p w14:paraId="3E0E0FCF" w14:textId="77777777" w:rsidR="00BD09F2" w:rsidRPr="00B97FA1" w:rsidRDefault="00BD09F2" w:rsidP="006B601F">
      <w:pPr>
        <w:spacing w:line="360" w:lineRule="auto"/>
        <w:rPr>
          <w:rStyle w:val="pagetitle"/>
        </w:rPr>
      </w:pPr>
    </w:p>
    <w:p w14:paraId="3C815CD4" w14:textId="77F4DE46" w:rsidR="0012106B" w:rsidRPr="00B5006A" w:rsidRDefault="00B5006A" w:rsidP="006B601F">
      <w:pPr>
        <w:spacing w:line="360" w:lineRule="auto"/>
        <w:rPr>
          <w:rStyle w:val="pagetitle"/>
          <w:b/>
          <w:bCs/>
        </w:rPr>
      </w:pPr>
      <w:r w:rsidRPr="00B5006A">
        <w:rPr>
          <w:rStyle w:val="pagetitle"/>
          <w:b/>
          <w:bCs/>
        </w:rPr>
        <w:t>Optimal Grinding processes</w:t>
      </w:r>
    </w:p>
    <w:p w14:paraId="04647DA4" w14:textId="460A66BB" w:rsidR="00B5006A" w:rsidRDefault="00B5006A" w:rsidP="006B601F">
      <w:pPr>
        <w:spacing w:line="360" w:lineRule="auto"/>
      </w:pPr>
      <w:r w:rsidRPr="00B5006A">
        <w:t>3M's participation in GrindingHub underlines the multi-technology group's commitment to continually developing advanced solutions for the abrasive industry. Visitors to the trade fair are cordially invited to visit the 3M stand B21 in Hall H09. There you can get to know the latest products and find out how 3M helps you successfully optimize grinding processes.</w:t>
      </w:r>
    </w:p>
    <w:p w14:paraId="003E8159" w14:textId="77777777" w:rsidR="00B5006A" w:rsidRDefault="00B5006A" w:rsidP="006B601F">
      <w:pPr>
        <w:spacing w:line="360" w:lineRule="auto"/>
      </w:pPr>
    </w:p>
    <w:p w14:paraId="6791F5FF" w14:textId="77777777" w:rsidR="00B5006A" w:rsidRPr="00B97FA1" w:rsidRDefault="00B5006A" w:rsidP="006B601F">
      <w:pPr>
        <w:spacing w:line="360" w:lineRule="auto"/>
        <w:rPr>
          <w:rStyle w:val="pagetitle"/>
        </w:rPr>
      </w:pPr>
    </w:p>
    <w:p w14:paraId="4000E8FB" w14:textId="38BF51B5" w:rsidR="00294EAE" w:rsidRPr="00890710" w:rsidRDefault="00801B28" w:rsidP="006B601F">
      <w:pPr>
        <w:spacing w:line="360" w:lineRule="auto"/>
        <w:rPr>
          <w:rStyle w:val="pagetitle"/>
        </w:rPr>
      </w:pPr>
      <w:r>
        <w:rPr>
          <w:rStyle w:val="pagetitle"/>
        </w:rPr>
        <w:t xml:space="preserve">Further information at </w:t>
      </w:r>
      <w:hyperlink r:id="rId9" w:history="1">
        <w:r w:rsidR="00AD63BA" w:rsidRPr="00AD63BA">
          <w:rPr>
            <w:rStyle w:val="Hyperlink"/>
          </w:rPr>
          <w:t>www.3M.com/precisiongrinding</w:t>
        </w:r>
      </w:hyperlink>
    </w:p>
    <w:p w14:paraId="7DF6C2FE" w14:textId="77777777" w:rsidR="00294EAE" w:rsidRPr="00890710" w:rsidRDefault="00294EAE" w:rsidP="006B601F">
      <w:pPr>
        <w:spacing w:line="360" w:lineRule="auto"/>
        <w:rPr>
          <w:rStyle w:val="pagetitle"/>
        </w:rPr>
      </w:pPr>
    </w:p>
    <w:p w14:paraId="7EA373FE" w14:textId="21C8BF42" w:rsidR="00E10163" w:rsidRPr="00B97FA1" w:rsidRDefault="00E10163" w:rsidP="00E10163">
      <w:r w:rsidRPr="00B97FA1">
        <w:t xml:space="preserve">Neuss, </w:t>
      </w:r>
      <w:r w:rsidR="00337295">
        <w:t>April</w:t>
      </w:r>
      <w:r w:rsidR="00315742" w:rsidRPr="00B97FA1">
        <w:t xml:space="preserve"> </w:t>
      </w:r>
      <w:r w:rsidR="00337295">
        <w:t>2</w:t>
      </w:r>
      <w:r w:rsidR="00315742" w:rsidRPr="00B97FA1">
        <w:t>,</w:t>
      </w:r>
      <w:r w:rsidRPr="00B97FA1">
        <w:t xml:space="preserve"> </w:t>
      </w:r>
      <w:r w:rsidR="00666179">
        <w:t>2024</w:t>
      </w:r>
    </w:p>
    <w:p w14:paraId="5FA5E2DD" w14:textId="77777777" w:rsidR="00E10163" w:rsidRPr="00B97FA1" w:rsidRDefault="00E10163" w:rsidP="00E10163">
      <w:pPr>
        <w:spacing w:line="360" w:lineRule="auto"/>
        <w:rPr>
          <w:rStyle w:val="pagetitle"/>
        </w:rPr>
      </w:pPr>
    </w:p>
    <w:p w14:paraId="79FD2168" w14:textId="061D7265" w:rsidR="00E10163" w:rsidRPr="00B97FA1" w:rsidRDefault="00890710" w:rsidP="00E10163">
      <w:pPr>
        <w:pStyle w:val="berschrift8"/>
        <w:rPr>
          <w:lang w:val="en-US"/>
        </w:rPr>
      </w:pPr>
      <w:r w:rsidRPr="00B97FA1">
        <w:rPr>
          <w:lang w:val="en-US"/>
        </w:rPr>
        <w:t>Characters with spaces</w:t>
      </w:r>
      <w:r w:rsidR="00E10163" w:rsidRPr="00B97FA1">
        <w:rPr>
          <w:lang w:val="en-US"/>
        </w:rPr>
        <w:t xml:space="preserve">: </w:t>
      </w:r>
      <w:r w:rsidR="00337295">
        <w:rPr>
          <w:lang w:val="en-US"/>
        </w:rPr>
        <w:t>2.322</w:t>
      </w:r>
    </w:p>
    <w:p w14:paraId="7EF78CE9" w14:textId="77777777" w:rsidR="00E10163" w:rsidRPr="00B97FA1" w:rsidRDefault="00E10163" w:rsidP="00E10163">
      <w:pPr>
        <w:spacing w:line="360" w:lineRule="auto"/>
        <w:rPr>
          <w:rStyle w:val="pagetitle"/>
        </w:rPr>
      </w:pPr>
    </w:p>
    <w:p w14:paraId="79E5C9D7" w14:textId="77777777" w:rsidR="00773A31" w:rsidRDefault="00315742" w:rsidP="00890710">
      <w:pPr>
        <w:pStyle w:val="Textkrper-Einzug2"/>
        <w:ind w:left="0" w:firstLine="0"/>
        <w:rPr>
          <w:szCs w:val="24"/>
          <w:lang w:eastAsia="de-DE"/>
        </w:rPr>
      </w:pPr>
      <w:r w:rsidRPr="00315742">
        <w:rPr>
          <w:szCs w:val="24"/>
          <w:lang w:eastAsia="de-DE"/>
        </w:rPr>
        <w:t>About 3M</w:t>
      </w:r>
    </w:p>
    <w:p w14:paraId="7F7D3F67" w14:textId="029E99EA" w:rsidR="00164A8A" w:rsidRDefault="00164A8A" w:rsidP="00164A8A">
      <w:pPr>
        <w:spacing w:before="100" w:beforeAutospacing="1" w:after="100" w:afterAutospacing="1"/>
      </w:pPr>
      <w:r>
        <w:t>At 3M, we apply science in collaborative ways to improve lives daily. With $32 billion in sales, our 9</w:t>
      </w:r>
      <w:r w:rsidR="0075655C">
        <w:t>5</w:t>
      </w:r>
      <w:r>
        <w:t xml:space="preserve">,000 employees connect with customers all around the world. Learn more about 3M’s creative solutions to the world’s problems at </w:t>
      </w:r>
      <w:hyperlink r:id="rId10" w:tgtFrame="_blank" w:history="1">
        <w:r>
          <w:rPr>
            <w:rStyle w:val="Hyperlink"/>
          </w:rPr>
          <w:t>www.3M.com</w:t>
        </w:r>
      </w:hyperlink>
      <w:r w:rsidR="00045AFD">
        <w:t>.</w:t>
      </w:r>
    </w:p>
    <w:p w14:paraId="02F64DD4" w14:textId="77777777" w:rsidR="00315742" w:rsidRPr="00B97FA1" w:rsidRDefault="00315742" w:rsidP="00890710">
      <w:pPr>
        <w:pStyle w:val="Textkrper-Einzug2"/>
        <w:ind w:left="0" w:firstLine="0"/>
        <w:rPr>
          <w:b w:val="0"/>
          <w:bCs w:val="0"/>
          <w:color w:val="000000"/>
          <w:szCs w:val="24"/>
          <w:lang w:eastAsia="de-DE"/>
        </w:rPr>
      </w:pPr>
    </w:p>
    <w:p w14:paraId="3E1477C9" w14:textId="62382F3D" w:rsidR="00E10163" w:rsidRPr="00890710" w:rsidRDefault="00E10163" w:rsidP="00E10163">
      <w:pPr>
        <w:pStyle w:val="Textkrper-Einzug2"/>
        <w:ind w:left="0" w:firstLine="0"/>
        <w:rPr>
          <w:b w:val="0"/>
          <w:bCs w:val="0"/>
          <w:i/>
          <w:iCs/>
          <w:color w:val="000000"/>
        </w:rPr>
      </w:pPr>
      <w:r w:rsidRPr="00890710">
        <w:rPr>
          <w:b w:val="0"/>
          <w:bCs w:val="0"/>
          <w:i/>
          <w:iCs/>
          <w:color w:val="000000"/>
        </w:rPr>
        <w:t xml:space="preserve">3M </w:t>
      </w:r>
      <w:r w:rsidR="00890710" w:rsidRPr="00890710">
        <w:rPr>
          <w:b w:val="0"/>
          <w:bCs w:val="0"/>
          <w:i/>
          <w:iCs/>
          <w:color w:val="000000"/>
        </w:rPr>
        <w:t>and</w:t>
      </w:r>
      <w:r w:rsidRPr="00890710">
        <w:rPr>
          <w:b w:val="0"/>
          <w:bCs w:val="0"/>
          <w:i/>
          <w:iCs/>
          <w:color w:val="000000"/>
        </w:rPr>
        <w:t xml:space="preserve"> </w:t>
      </w:r>
      <w:r w:rsidR="00337295">
        <w:rPr>
          <w:b w:val="0"/>
          <w:bCs w:val="0"/>
          <w:i/>
          <w:iCs/>
          <w:color w:val="000000"/>
        </w:rPr>
        <w:t>Cubitron II</w:t>
      </w:r>
      <w:r w:rsidRPr="00890710">
        <w:rPr>
          <w:b w:val="0"/>
          <w:bCs w:val="0"/>
          <w:i/>
          <w:iCs/>
          <w:color w:val="000000"/>
        </w:rPr>
        <w:t xml:space="preserve"> </w:t>
      </w:r>
      <w:r w:rsidR="00890710" w:rsidRPr="00890710">
        <w:rPr>
          <w:b w:val="0"/>
          <w:bCs w:val="0"/>
          <w:i/>
          <w:iCs/>
          <w:color w:val="000000"/>
        </w:rPr>
        <w:t>are trademarks of 3</w:t>
      </w:r>
      <w:r w:rsidRPr="00890710">
        <w:rPr>
          <w:b w:val="0"/>
          <w:bCs w:val="0"/>
          <w:i/>
          <w:iCs/>
          <w:color w:val="000000"/>
        </w:rPr>
        <w:t>M Company.</w:t>
      </w:r>
    </w:p>
    <w:p w14:paraId="32443596" w14:textId="77777777" w:rsidR="00E10163" w:rsidRPr="00890710" w:rsidRDefault="00E10163" w:rsidP="00E10163"/>
    <w:p w14:paraId="7DC8849E" w14:textId="77777777" w:rsidR="00E10163" w:rsidRPr="007D1E06" w:rsidRDefault="00890710" w:rsidP="00E10163">
      <w:pPr>
        <w:rPr>
          <w:szCs w:val="24"/>
          <w:u w:val="single"/>
        </w:rPr>
      </w:pPr>
      <w:r w:rsidRPr="007D1E06">
        <w:rPr>
          <w:szCs w:val="24"/>
          <w:u w:val="single"/>
        </w:rPr>
        <w:t>Caption</w:t>
      </w:r>
      <w:r w:rsidR="00E10163" w:rsidRPr="007D1E06">
        <w:rPr>
          <w:szCs w:val="24"/>
          <w:u w:val="single"/>
        </w:rPr>
        <w:t>:</w:t>
      </w:r>
    </w:p>
    <w:p w14:paraId="1094AC65" w14:textId="55A71C63" w:rsidR="00E10163" w:rsidRDefault="002479D5" w:rsidP="00E10163">
      <w:pPr>
        <w:rPr>
          <w:lang w:val="nl-NL"/>
        </w:rPr>
      </w:pPr>
      <w:r>
        <w:rPr>
          <w:rFonts w:eastAsia="Arial"/>
          <w:noProof/>
          <w:sz w:val="22"/>
          <w:szCs w:val="22"/>
        </w:rPr>
        <w:lastRenderedPageBreak/>
        <w:drawing>
          <wp:anchor distT="0" distB="0" distL="114300" distR="114300" simplePos="0" relativeHeight="251658240" behindDoc="0" locked="0" layoutInCell="1" allowOverlap="1" wp14:anchorId="7A52E425" wp14:editId="3E81D5DB">
            <wp:simplePos x="0" y="0"/>
            <wp:positionH relativeFrom="rightMargin">
              <wp:align>left</wp:align>
            </wp:positionH>
            <wp:positionV relativeFrom="paragraph">
              <wp:posOffset>0</wp:posOffset>
            </wp:positionV>
            <wp:extent cx="1028700" cy="932180"/>
            <wp:effectExtent l="0" t="0" r="0" b="1270"/>
            <wp:wrapSquare wrapText="bothSides"/>
            <wp:docPr id="507622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932180"/>
                    </a:xfrm>
                    <a:prstGeom prst="rect">
                      <a:avLst/>
                    </a:prstGeom>
                    <a:noFill/>
                    <a:ln>
                      <a:noFill/>
                    </a:ln>
                  </pic:spPr>
                </pic:pic>
              </a:graphicData>
            </a:graphic>
          </wp:anchor>
        </w:drawing>
      </w:r>
      <w:r w:rsidR="00890710" w:rsidRPr="007D1E06">
        <w:rPr>
          <w:i/>
        </w:rPr>
        <w:t>Filename</w:t>
      </w:r>
      <w:r w:rsidR="00E10163" w:rsidRPr="007D1E06">
        <w:rPr>
          <w:i/>
        </w:rPr>
        <w:t>:</w:t>
      </w:r>
      <w:r w:rsidR="00E10163" w:rsidRPr="007D1E06">
        <w:t xml:space="preserve"> </w:t>
      </w:r>
      <w:r w:rsidR="004A356C" w:rsidRPr="004A356C">
        <w:rPr>
          <w:i/>
          <w:iCs/>
        </w:rPr>
        <w:t xml:space="preserve">3M ceramic CBN grinding tools 1PVP Product image: </w:t>
      </w:r>
      <w:r w:rsidR="004A356C" w:rsidRPr="004A356C">
        <w:t xml:space="preserve">The 3M ceramic CBN grinding tools 1PVP show the special advantages of 3D printing. </w:t>
      </w:r>
      <w:r w:rsidR="004A356C" w:rsidRPr="004A356C">
        <w:rPr>
          <w:lang w:val="nl-NL"/>
        </w:rPr>
        <w:t>Photo: 3M.</w:t>
      </w:r>
    </w:p>
    <w:p w14:paraId="4D827D6A" w14:textId="2EC1EE45" w:rsidR="004A356C" w:rsidRDefault="004A356C" w:rsidP="00E10163">
      <w:pPr>
        <w:rPr>
          <w:lang w:val="nl-NL"/>
        </w:rPr>
      </w:pPr>
    </w:p>
    <w:p w14:paraId="136A6F62" w14:textId="5C2D5396" w:rsidR="002479D5" w:rsidRDefault="002479D5" w:rsidP="004A356C">
      <w:pPr>
        <w:spacing w:line="276" w:lineRule="auto"/>
        <w:ind w:right="-112"/>
        <w:rPr>
          <w:lang w:val="nl-NL"/>
        </w:rPr>
      </w:pPr>
    </w:p>
    <w:p w14:paraId="29E53BAB" w14:textId="51EC7869" w:rsidR="002479D5" w:rsidRDefault="002479D5" w:rsidP="004A356C">
      <w:pPr>
        <w:spacing w:line="276" w:lineRule="auto"/>
        <w:ind w:right="-112"/>
        <w:rPr>
          <w:lang w:val="nl-NL"/>
        </w:rPr>
      </w:pPr>
      <w:r>
        <w:rPr>
          <w:noProof/>
          <w:lang w:val="nl-NL"/>
        </w:rPr>
        <w:drawing>
          <wp:anchor distT="0" distB="0" distL="114300" distR="114300" simplePos="0" relativeHeight="251659264" behindDoc="0" locked="0" layoutInCell="1" allowOverlap="1" wp14:anchorId="1514BE96" wp14:editId="1354FD30">
            <wp:simplePos x="0" y="0"/>
            <wp:positionH relativeFrom="column">
              <wp:posOffset>4366260</wp:posOffset>
            </wp:positionH>
            <wp:positionV relativeFrom="paragraph">
              <wp:posOffset>64135</wp:posOffset>
            </wp:positionV>
            <wp:extent cx="884555" cy="1162050"/>
            <wp:effectExtent l="0" t="0" r="0" b="0"/>
            <wp:wrapSquare wrapText="bothSides"/>
            <wp:docPr id="152594663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455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A65012" w14:textId="27C322E3" w:rsidR="00E10163" w:rsidRPr="002479D5" w:rsidRDefault="004A356C" w:rsidP="004A356C">
      <w:pPr>
        <w:spacing w:line="276" w:lineRule="auto"/>
        <w:ind w:right="-112"/>
        <w:rPr>
          <w:rFonts w:eastAsia="Arial"/>
          <w:szCs w:val="24"/>
          <w:lang w:val="nl-NL"/>
        </w:rPr>
      </w:pPr>
      <w:r w:rsidRPr="002479D5">
        <w:rPr>
          <w:rFonts w:eastAsia="Arial"/>
          <w:i/>
          <w:iCs/>
          <w:szCs w:val="24"/>
        </w:rPr>
        <w:t>3M diamond dressing rolls 6JGS</w:t>
      </w:r>
      <w:r w:rsidR="002479D5">
        <w:rPr>
          <w:rFonts w:eastAsia="Arial"/>
          <w:i/>
          <w:iCs/>
          <w:szCs w:val="24"/>
        </w:rPr>
        <w:t xml:space="preserve"> Product image</w:t>
      </w:r>
      <w:r w:rsidRPr="002479D5">
        <w:rPr>
          <w:rFonts w:eastAsia="Arial"/>
          <w:i/>
          <w:iCs/>
          <w:szCs w:val="24"/>
        </w:rPr>
        <w:t xml:space="preserve">: </w:t>
      </w:r>
      <w:r w:rsidRPr="002479D5">
        <w:rPr>
          <w:rFonts w:eastAsia="Arial"/>
          <w:szCs w:val="24"/>
        </w:rPr>
        <w:t xml:space="preserve">The 3M diamond dressing rolls 6JGS are a new solution for gear grinding. </w:t>
      </w:r>
      <w:r w:rsidRPr="002479D5">
        <w:rPr>
          <w:rFonts w:eastAsia="Arial"/>
          <w:szCs w:val="24"/>
          <w:lang w:val="nl-NL"/>
        </w:rPr>
        <w:t>Photo: 3M.</w:t>
      </w:r>
    </w:p>
    <w:p w14:paraId="1737D311" w14:textId="77777777" w:rsidR="004A356C" w:rsidRDefault="004A356C" w:rsidP="004A356C">
      <w:pPr>
        <w:spacing w:line="276" w:lineRule="auto"/>
        <w:ind w:right="-112"/>
        <w:rPr>
          <w:rFonts w:eastAsia="Arial"/>
          <w:sz w:val="22"/>
          <w:szCs w:val="22"/>
          <w:lang w:val="nl-NL"/>
        </w:rPr>
      </w:pPr>
    </w:p>
    <w:p w14:paraId="204001E1" w14:textId="77777777" w:rsidR="002479D5" w:rsidRDefault="002479D5" w:rsidP="004A356C">
      <w:pPr>
        <w:spacing w:line="276" w:lineRule="auto"/>
        <w:ind w:right="-112"/>
      </w:pPr>
    </w:p>
    <w:p w14:paraId="32A92272" w14:textId="620B7C36" w:rsidR="002479D5" w:rsidRDefault="002479D5" w:rsidP="004A356C">
      <w:pPr>
        <w:spacing w:line="276" w:lineRule="auto"/>
        <w:ind w:right="-112"/>
      </w:pPr>
    </w:p>
    <w:p w14:paraId="65B87DED" w14:textId="75232BCD" w:rsidR="002479D5" w:rsidRDefault="002479D5" w:rsidP="004A356C">
      <w:pPr>
        <w:spacing w:line="276" w:lineRule="auto"/>
        <w:ind w:right="-112"/>
      </w:pPr>
      <w:r>
        <w:rPr>
          <w:noProof/>
          <w:lang w:val="nl-NL"/>
        </w:rPr>
        <w:drawing>
          <wp:anchor distT="0" distB="0" distL="114300" distR="114300" simplePos="0" relativeHeight="251660288" behindDoc="0" locked="0" layoutInCell="1" allowOverlap="1" wp14:anchorId="77EADC1B" wp14:editId="041E23ED">
            <wp:simplePos x="0" y="0"/>
            <wp:positionH relativeFrom="column">
              <wp:posOffset>4413885</wp:posOffset>
            </wp:positionH>
            <wp:positionV relativeFrom="paragraph">
              <wp:posOffset>212090</wp:posOffset>
            </wp:positionV>
            <wp:extent cx="1256665" cy="838200"/>
            <wp:effectExtent l="0" t="0" r="635" b="0"/>
            <wp:wrapSquare wrapText="bothSides"/>
            <wp:docPr id="35722294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666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0D0D33" w14:textId="5BDF7E4E" w:rsidR="004A356C" w:rsidRDefault="004A356C" w:rsidP="004A356C">
      <w:pPr>
        <w:spacing w:line="276" w:lineRule="auto"/>
        <w:ind w:right="-112"/>
        <w:rPr>
          <w:lang w:val="nl-NL"/>
        </w:rPr>
      </w:pPr>
      <w:r w:rsidRPr="004A356C">
        <w:rPr>
          <w:i/>
          <w:iCs/>
        </w:rPr>
        <w:t>3M ceramic diamond grinding wheel 6CVZ D93 Application image:</w:t>
      </w:r>
      <w:r w:rsidRPr="004A356C">
        <w:t xml:space="preserve"> The new ceramic diamond grinding wheel 6CVZ D93 is particularly suitable for efficient grinding of indexable inserts. </w:t>
      </w:r>
      <w:r w:rsidRPr="004A356C">
        <w:rPr>
          <w:lang w:val="nl-NL"/>
        </w:rPr>
        <w:t>Photo: 3M</w:t>
      </w:r>
    </w:p>
    <w:p w14:paraId="02069095" w14:textId="464E5CC3" w:rsidR="002479D5" w:rsidRDefault="002479D5" w:rsidP="004A356C">
      <w:pPr>
        <w:spacing w:line="276" w:lineRule="auto"/>
        <w:ind w:right="-112"/>
        <w:rPr>
          <w:lang w:val="nl-NL"/>
        </w:rPr>
      </w:pPr>
    </w:p>
    <w:p w14:paraId="0A7E1A0E" w14:textId="28A24AFA" w:rsidR="002479D5" w:rsidRDefault="002479D5" w:rsidP="004A356C">
      <w:pPr>
        <w:spacing w:line="276" w:lineRule="auto"/>
        <w:ind w:right="-112"/>
      </w:pPr>
    </w:p>
    <w:p w14:paraId="20FB73AD" w14:textId="77777777" w:rsidR="002479D5" w:rsidRPr="007D1E06" w:rsidRDefault="002479D5" w:rsidP="004A356C">
      <w:pPr>
        <w:spacing w:line="276" w:lineRule="auto"/>
        <w:ind w:right="-112"/>
      </w:pPr>
    </w:p>
    <w:p w14:paraId="315A90EA" w14:textId="77777777" w:rsidR="00E10163" w:rsidRPr="007301D1" w:rsidRDefault="00E10163" w:rsidP="00801B28">
      <w:pPr>
        <w:pBdr>
          <w:top w:val="single" w:sz="6" w:space="0" w:color="auto"/>
          <w:left w:val="single" w:sz="6" w:space="0" w:color="auto"/>
          <w:bottom w:val="single" w:sz="6" w:space="5" w:color="auto"/>
          <w:right w:val="single" w:sz="6" w:space="26" w:color="auto"/>
        </w:pBdr>
        <w:rPr>
          <w:b/>
          <w:sz w:val="20"/>
          <w:lang w:val="fr-FR"/>
        </w:rPr>
      </w:pPr>
    </w:p>
    <w:p w14:paraId="7A763AB2" w14:textId="0291A6BC" w:rsidR="00E10163" w:rsidRPr="007301D1" w:rsidRDefault="00E10163" w:rsidP="00801B28">
      <w:pPr>
        <w:pBdr>
          <w:top w:val="single" w:sz="6" w:space="0" w:color="auto"/>
          <w:left w:val="single" w:sz="6" w:space="0" w:color="auto"/>
          <w:bottom w:val="single" w:sz="6" w:space="5" w:color="auto"/>
          <w:right w:val="single" w:sz="6" w:space="26" w:color="auto"/>
        </w:pBdr>
        <w:tabs>
          <w:tab w:val="left" w:pos="2268"/>
        </w:tabs>
        <w:rPr>
          <w:sz w:val="20"/>
          <w:lang w:val="fr-FR"/>
        </w:rPr>
      </w:pPr>
      <w:r w:rsidRPr="007301D1">
        <w:rPr>
          <w:b/>
          <w:sz w:val="20"/>
          <w:lang w:val="fr-FR"/>
        </w:rPr>
        <w:t>Press</w:t>
      </w:r>
      <w:r w:rsidR="00890710">
        <w:rPr>
          <w:b/>
          <w:sz w:val="20"/>
          <w:lang w:val="fr-FR"/>
        </w:rPr>
        <w:t xml:space="preserve"> contact</w:t>
      </w:r>
      <w:r w:rsidRPr="007301D1">
        <w:rPr>
          <w:b/>
          <w:sz w:val="20"/>
          <w:lang w:val="fr-FR"/>
        </w:rPr>
        <w:t xml:space="preserve"> </w:t>
      </w:r>
      <w:proofErr w:type="gramStart"/>
      <w:r w:rsidRPr="007301D1">
        <w:rPr>
          <w:b/>
          <w:sz w:val="20"/>
          <w:lang w:val="fr-FR"/>
        </w:rPr>
        <w:t>3M:</w:t>
      </w:r>
      <w:proofErr w:type="gramEnd"/>
      <w:r w:rsidRPr="007301D1">
        <w:rPr>
          <w:sz w:val="20"/>
          <w:lang w:val="fr-FR"/>
        </w:rPr>
        <w:tab/>
      </w:r>
      <w:r w:rsidR="00D65847">
        <w:rPr>
          <w:sz w:val="20"/>
          <w:lang w:val="fr-FR"/>
        </w:rPr>
        <w:t>Dennis Breuer</w:t>
      </w:r>
      <w:r w:rsidRPr="007301D1">
        <w:rPr>
          <w:sz w:val="20"/>
          <w:lang w:val="fr-FR"/>
        </w:rPr>
        <w:t xml:space="preserve">, </w:t>
      </w:r>
      <w:r w:rsidR="00890710">
        <w:rPr>
          <w:sz w:val="20"/>
          <w:lang w:val="fr-FR"/>
        </w:rPr>
        <w:t>Phone</w:t>
      </w:r>
      <w:r w:rsidR="00E74944">
        <w:rPr>
          <w:sz w:val="20"/>
          <w:lang w:val="fr-FR"/>
        </w:rPr>
        <w:t xml:space="preserve">.: +49 </w:t>
      </w:r>
      <w:r w:rsidR="00D65847">
        <w:rPr>
          <w:sz w:val="20"/>
          <w:lang w:val="fr-FR"/>
        </w:rPr>
        <w:t>241</w:t>
      </w:r>
      <w:r w:rsidRPr="007301D1">
        <w:rPr>
          <w:sz w:val="20"/>
          <w:lang w:val="fr-FR"/>
        </w:rPr>
        <w:t xml:space="preserve"> </w:t>
      </w:r>
      <w:r w:rsidR="00D65847">
        <w:rPr>
          <w:sz w:val="20"/>
          <w:lang w:val="fr-FR"/>
        </w:rPr>
        <w:t>88970-600</w:t>
      </w:r>
    </w:p>
    <w:p w14:paraId="24B6A8C4" w14:textId="1609751D" w:rsidR="00E10163" w:rsidRDefault="00E10163" w:rsidP="00801B28">
      <w:pPr>
        <w:pBdr>
          <w:top w:val="single" w:sz="6" w:space="0" w:color="auto"/>
          <w:left w:val="single" w:sz="6" w:space="0" w:color="auto"/>
          <w:bottom w:val="single" w:sz="6" w:space="5" w:color="auto"/>
          <w:right w:val="single" w:sz="6" w:space="26" w:color="auto"/>
        </w:pBdr>
        <w:tabs>
          <w:tab w:val="left" w:pos="2268"/>
        </w:tabs>
        <w:rPr>
          <w:color w:val="0070C0"/>
          <w:sz w:val="20"/>
          <w:lang w:val="fr-FR"/>
        </w:rPr>
      </w:pPr>
      <w:r w:rsidRPr="007301D1">
        <w:rPr>
          <w:sz w:val="20"/>
          <w:lang w:val="fr-FR"/>
        </w:rPr>
        <w:tab/>
      </w:r>
      <w:proofErr w:type="gramStart"/>
      <w:r w:rsidRPr="007301D1">
        <w:rPr>
          <w:sz w:val="20"/>
          <w:lang w:val="fr-FR"/>
        </w:rPr>
        <w:t>E-Mail:</w:t>
      </w:r>
      <w:proofErr w:type="gramEnd"/>
      <w:r w:rsidR="00164A8A" w:rsidRPr="00AD63BA">
        <w:t xml:space="preserve"> </w:t>
      </w:r>
      <w:r w:rsidR="00D65847" w:rsidRPr="00AD63BA">
        <w:rPr>
          <w:sz w:val="20"/>
        </w:rPr>
        <w:t>breuer@tema.de</w:t>
      </w:r>
    </w:p>
    <w:p w14:paraId="0E75227A" w14:textId="77777777" w:rsidR="00801B28" w:rsidRDefault="00801B28" w:rsidP="00801B28">
      <w:pPr>
        <w:pBdr>
          <w:top w:val="single" w:sz="6" w:space="0" w:color="auto"/>
          <w:left w:val="single" w:sz="6" w:space="0" w:color="auto"/>
          <w:bottom w:val="single" w:sz="6" w:space="5" w:color="auto"/>
          <w:right w:val="single" w:sz="6" w:space="26" w:color="auto"/>
        </w:pBdr>
        <w:tabs>
          <w:tab w:val="left" w:pos="2268"/>
        </w:tabs>
        <w:rPr>
          <w:color w:val="0070C0"/>
          <w:sz w:val="20"/>
          <w:lang w:val="fr-FR"/>
        </w:rPr>
      </w:pPr>
    </w:p>
    <w:p w14:paraId="3FC4134D" w14:textId="77777777" w:rsidR="00E10163" w:rsidRPr="007301D1" w:rsidRDefault="00E10163" w:rsidP="00801B28">
      <w:pPr>
        <w:pBdr>
          <w:top w:val="single" w:sz="6" w:space="0" w:color="auto"/>
          <w:left w:val="single" w:sz="6" w:space="0" w:color="auto"/>
          <w:bottom w:val="single" w:sz="6" w:space="5" w:color="auto"/>
          <w:right w:val="single" w:sz="6" w:space="26" w:color="auto"/>
        </w:pBdr>
        <w:tabs>
          <w:tab w:val="left" w:pos="2268"/>
        </w:tabs>
        <w:rPr>
          <w:b/>
          <w:sz w:val="20"/>
          <w:lang w:val="fr-FR"/>
        </w:rPr>
      </w:pPr>
    </w:p>
    <w:p w14:paraId="60254FC1" w14:textId="6EF64AE7" w:rsidR="00E10163" w:rsidRPr="007301D1" w:rsidRDefault="00890710" w:rsidP="00801B28">
      <w:pPr>
        <w:pBdr>
          <w:top w:val="single" w:sz="6" w:space="0" w:color="auto"/>
          <w:left w:val="single" w:sz="6" w:space="0" w:color="auto"/>
          <w:bottom w:val="single" w:sz="6" w:space="5" w:color="auto"/>
          <w:right w:val="single" w:sz="6" w:space="26" w:color="auto"/>
        </w:pBdr>
        <w:tabs>
          <w:tab w:val="left" w:pos="2268"/>
        </w:tabs>
        <w:rPr>
          <w:sz w:val="20"/>
          <w:lang w:val="fr-FR"/>
        </w:rPr>
      </w:pPr>
      <w:r>
        <w:rPr>
          <w:b/>
          <w:sz w:val="20"/>
          <w:lang w:val="fr-FR"/>
        </w:rPr>
        <w:t>Customer contact</w:t>
      </w:r>
      <w:r w:rsidR="00E10163" w:rsidRPr="007301D1">
        <w:rPr>
          <w:b/>
          <w:sz w:val="20"/>
          <w:lang w:val="fr-FR"/>
        </w:rPr>
        <w:t xml:space="preserve"> </w:t>
      </w:r>
      <w:proofErr w:type="gramStart"/>
      <w:r w:rsidR="00E10163" w:rsidRPr="007301D1">
        <w:rPr>
          <w:b/>
          <w:sz w:val="20"/>
          <w:lang w:val="fr-FR"/>
        </w:rPr>
        <w:t>3M:</w:t>
      </w:r>
      <w:proofErr w:type="gramEnd"/>
      <w:r w:rsidR="00E10163" w:rsidRPr="007301D1">
        <w:rPr>
          <w:b/>
          <w:sz w:val="20"/>
          <w:lang w:val="fr-FR"/>
        </w:rPr>
        <w:tab/>
      </w:r>
      <w:r w:rsidR="00D65847">
        <w:rPr>
          <w:sz w:val="20"/>
          <w:lang w:val="fr-FR"/>
        </w:rPr>
        <w:t>Friedrich Saemann</w:t>
      </w:r>
      <w:r w:rsidR="00E10163" w:rsidRPr="007301D1">
        <w:rPr>
          <w:sz w:val="20"/>
          <w:lang w:val="fr-FR"/>
        </w:rPr>
        <w:t xml:space="preserve">, </w:t>
      </w:r>
      <w:r>
        <w:rPr>
          <w:sz w:val="20"/>
          <w:lang w:val="fr-FR"/>
        </w:rPr>
        <w:t>Phone</w:t>
      </w:r>
      <w:r w:rsidR="00E74944">
        <w:rPr>
          <w:sz w:val="20"/>
          <w:lang w:val="fr-FR"/>
        </w:rPr>
        <w:t xml:space="preserve">.: +49 </w:t>
      </w:r>
      <w:r w:rsidR="00E10163" w:rsidRPr="007301D1">
        <w:rPr>
          <w:sz w:val="20"/>
          <w:lang w:val="fr-FR"/>
        </w:rPr>
        <w:t>2131 14-</w:t>
      </w:r>
      <w:r w:rsidR="00D65847">
        <w:rPr>
          <w:sz w:val="20"/>
          <w:lang w:val="fr-FR"/>
        </w:rPr>
        <w:t>3201</w:t>
      </w:r>
    </w:p>
    <w:p w14:paraId="127196B4" w14:textId="66A360CF" w:rsidR="00E10163" w:rsidRDefault="00E10163" w:rsidP="00801B28">
      <w:pPr>
        <w:pBdr>
          <w:top w:val="single" w:sz="6" w:space="0" w:color="auto"/>
          <w:left w:val="single" w:sz="6" w:space="0" w:color="auto"/>
          <w:bottom w:val="single" w:sz="6" w:space="5" w:color="auto"/>
          <w:right w:val="single" w:sz="6" w:space="26" w:color="auto"/>
        </w:pBdr>
        <w:tabs>
          <w:tab w:val="left" w:pos="2268"/>
        </w:tabs>
        <w:rPr>
          <w:color w:val="0070C0"/>
          <w:sz w:val="20"/>
          <w:lang w:val="fr-FR"/>
        </w:rPr>
      </w:pPr>
      <w:r w:rsidRPr="007301D1">
        <w:rPr>
          <w:sz w:val="20"/>
          <w:lang w:val="fr-FR"/>
        </w:rPr>
        <w:tab/>
      </w:r>
      <w:proofErr w:type="gramStart"/>
      <w:r w:rsidRPr="007301D1">
        <w:rPr>
          <w:sz w:val="20"/>
          <w:lang w:val="fr-FR"/>
        </w:rPr>
        <w:t>E-Mail:</w:t>
      </w:r>
      <w:proofErr w:type="gramEnd"/>
      <w:r w:rsidRPr="007301D1">
        <w:rPr>
          <w:sz w:val="20"/>
          <w:lang w:val="fr-FR"/>
        </w:rPr>
        <w:t xml:space="preserve"> </w:t>
      </w:r>
      <w:hyperlink r:id="rId14" w:history="1">
        <w:r w:rsidR="00AD63BA">
          <w:rPr>
            <w:rStyle w:val="Hyperlink"/>
            <w:sz w:val="20"/>
            <w:lang w:val="fr-FR"/>
          </w:rPr>
          <w:t>f</w:t>
        </w:r>
        <w:r w:rsidR="00D65847" w:rsidRPr="002D6FD6">
          <w:rPr>
            <w:rStyle w:val="Hyperlink"/>
            <w:sz w:val="20"/>
            <w:lang w:val="fr-FR"/>
          </w:rPr>
          <w:t>saemann@mmm.com</w:t>
        </w:r>
      </w:hyperlink>
    </w:p>
    <w:p w14:paraId="2AAF26F9" w14:textId="77777777" w:rsidR="00220AA9" w:rsidRDefault="00220AA9" w:rsidP="00801B28">
      <w:pPr>
        <w:pBdr>
          <w:top w:val="single" w:sz="6" w:space="0" w:color="auto"/>
          <w:left w:val="single" w:sz="6" w:space="0" w:color="auto"/>
          <w:bottom w:val="single" w:sz="6" w:space="5" w:color="auto"/>
          <w:right w:val="single" w:sz="6" w:space="26" w:color="auto"/>
        </w:pBdr>
        <w:tabs>
          <w:tab w:val="left" w:pos="2268"/>
        </w:tabs>
        <w:rPr>
          <w:color w:val="0070C0"/>
          <w:sz w:val="20"/>
          <w:lang w:val="fr-FR"/>
        </w:rPr>
      </w:pPr>
    </w:p>
    <w:p w14:paraId="09F3B881" w14:textId="19834F5F" w:rsidR="00801B28" w:rsidRDefault="00220AA9" w:rsidP="00045AFD">
      <w:pPr>
        <w:pBdr>
          <w:top w:val="single" w:sz="6" w:space="0" w:color="auto"/>
          <w:left w:val="single" w:sz="6" w:space="0" w:color="auto"/>
          <w:bottom w:val="single" w:sz="6" w:space="5" w:color="auto"/>
          <w:right w:val="single" w:sz="6" w:space="26" w:color="auto"/>
        </w:pBdr>
        <w:tabs>
          <w:tab w:val="left" w:pos="2268"/>
        </w:tabs>
        <w:rPr>
          <w:color w:val="0070C0"/>
          <w:sz w:val="20"/>
          <w:lang w:val="fr-FR"/>
        </w:rPr>
      </w:pPr>
      <w:r>
        <w:rPr>
          <w:color w:val="0070C0"/>
          <w:sz w:val="20"/>
          <w:lang w:val="fr-FR"/>
        </w:rPr>
        <w:tab/>
      </w:r>
    </w:p>
    <w:p w14:paraId="65F9E043" w14:textId="77777777" w:rsidR="007D1E06" w:rsidRPr="00762AC5" w:rsidRDefault="004455FF" w:rsidP="00801B28">
      <w:pPr>
        <w:pBdr>
          <w:top w:val="single" w:sz="6" w:space="0" w:color="auto"/>
          <w:left w:val="single" w:sz="6" w:space="0" w:color="auto"/>
          <w:bottom w:val="single" w:sz="6" w:space="5" w:color="auto"/>
          <w:right w:val="single" w:sz="6" w:space="26" w:color="auto"/>
        </w:pBdr>
        <w:tabs>
          <w:tab w:val="left" w:pos="2268"/>
        </w:tabs>
        <w:rPr>
          <w:sz w:val="20"/>
          <w:lang w:val="fr-FR"/>
        </w:rPr>
      </w:pPr>
      <w:r w:rsidRPr="00C659BE">
        <w:rPr>
          <w:color w:val="2E74B5"/>
          <w:sz w:val="20"/>
          <w:lang w:val="fr-FR"/>
        </w:rPr>
        <w:tab/>
      </w:r>
    </w:p>
    <w:p w14:paraId="3E1D5B68" w14:textId="77777777" w:rsidR="00E10163" w:rsidRPr="008012D9" w:rsidRDefault="00E10163" w:rsidP="00E10163">
      <w:pPr>
        <w:rPr>
          <w:b/>
          <w:color w:val="808080"/>
          <w:lang w:val="fr-FR"/>
        </w:rPr>
      </w:pPr>
    </w:p>
    <w:p w14:paraId="0748824C" w14:textId="77777777" w:rsidR="00E10163" w:rsidRPr="008012D9" w:rsidRDefault="00E10163" w:rsidP="00E10163">
      <w:pPr>
        <w:pStyle w:val="Textkrper-Einzug2"/>
        <w:ind w:left="0" w:firstLine="0"/>
        <w:rPr>
          <w:color w:val="000000"/>
          <w:lang w:val="fr-FR"/>
        </w:rPr>
      </w:pPr>
    </w:p>
    <w:p w14:paraId="03BB451A" w14:textId="77777777" w:rsidR="00E24DB1" w:rsidRPr="00BF4AC8" w:rsidRDefault="00E24DB1" w:rsidP="00E10163">
      <w:pPr>
        <w:rPr>
          <w:lang w:val="fr-FR"/>
        </w:rPr>
      </w:pPr>
    </w:p>
    <w:sectPr w:rsidR="00E24DB1" w:rsidRPr="00BF4AC8" w:rsidSect="00960FDC">
      <w:headerReference w:type="even" r:id="rId15"/>
      <w:headerReference w:type="default" r:id="rId16"/>
      <w:footerReference w:type="even" r:id="rId17"/>
      <w:footerReference w:type="default" r:id="rId18"/>
      <w:headerReference w:type="first" r:id="rId19"/>
      <w:footerReference w:type="first" r:id="rId20"/>
      <w:type w:val="continuous"/>
      <w:pgSz w:w="11880" w:h="16800"/>
      <w:pgMar w:top="1418" w:right="3516" w:bottom="1418" w:left="1644" w:header="1077" w:footer="107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6C638" w14:textId="77777777" w:rsidR="00960FDC" w:rsidRDefault="00960FDC">
      <w:r>
        <w:separator/>
      </w:r>
    </w:p>
  </w:endnote>
  <w:endnote w:type="continuationSeparator" w:id="0">
    <w:p w14:paraId="5A5348C9" w14:textId="77777777" w:rsidR="00960FDC" w:rsidRDefault="0096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28E9A" w14:textId="77777777" w:rsidR="00D85C99" w:rsidRDefault="00D85C99" w:rsidP="00C170C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6B57B3D" w14:textId="77777777" w:rsidR="00D85C99" w:rsidRDefault="00D85C99" w:rsidP="00D85C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04328" w14:textId="77777777" w:rsidR="00D85C99" w:rsidRDefault="0065259C" w:rsidP="00C170C4">
    <w:pPr>
      <w:pStyle w:val="Fuzeile"/>
      <w:framePr w:wrap="around" w:vAnchor="text" w:hAnchor="margin" w:xAlign="right" w:y="1"/>
      <w:rPr>
        <w:rStyle w:val="Seitenzahl"/>
      </w:rPr>
    </w:pPr>
    <w:r w:rsidRPr="00E14089">
      <w:t xml:space="preserve">Seite </w:t>
    </w:r>
    <w:r w:rsidRPr="00E14089">
      <w:rPr>
        <w:bCs/>
      </w:rPr>
      <w:fldChar w:fldCharType="begin"/>
    </w:r>
    <w:r w:rsidRPr="00E14089">
      <w:rPr>
        <w:bCs/>
      </w:rPr>
      <w:instrText>PAGE</w:instrText>
    </w:r>
    <w:r w:rsidRPr="00E14089">
      <w:rPr>
        <w:bCs/>
      </w:rPr>
      <w:fldChar w:fldCharType="separate"/>
    </w:r>
    <w:r w:rsidR="004B4E06">
      <w:rPr>
        <w:bCs/>
        <w:noProof/>
      </w:rPr>
      <w:t>2</w:t>
    </w:r>
    <w:r w:rsidRPr="00E14089">
      <w:rPr>
        <w:bCs/>
      </w:rPr>
      <w:fldChar w:fldCharType="end"/>
    </w:r>
    <w:r>
      <w:t>/</w:t>
    </w:r>
    <w:r w:rsidRPr="00E14089">
      <w:rPr>
        <w:bCs/>
      </w:rPr>
      <w:fldChar w:fldCharType="begin"/>
    </w:r>
    <w:r w:rsidRPr="00E14089">
      <w:rPr>
        <w:bCs/>
      </w:rPr>
      <w:instrText>NUMPAGES</w:instrText>
    </w:r>
    <w:r w:rsidRPr="00E14089">
      <w:rPr>
        <w:bCs/>
      </w:rPr>
      <w:fldChar w:fldCharType="separate"/>
    </w:r>
    <w:r w:rsidR="004B4E06">
      <w:rPr>
        <w:bCs/>
        <w:noProof/>
      </w:rPr>
      <w:t>2</w:t>
    </w:r>
    <w:r w:rsidRPr="00E14089">
      <w:rPr>
        <w:bCs/>
      </w:rPr>
      <w:fldChar w:fldCharType="end"/>
    </w:r>
  </w:p>
  <w:p w14:paraId="095D1F6A" w14:textId="77777777" w:rsidR="00D85C99" w:rsidRDefault="00D85C99" w:rsidP="00D85C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402BC" w14:textId="77777777" w:rsidR="00164A8A" w:rsidRDefault="00164A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472A4" w14:textId="77777777" w:rsidR="00960FDC" w:rsidRDefault="00960FDC">
      <w:r>
        <w:separator/>
      </w:r>
    </w:p>
  </w:footnote>
  <w:footnote w:type="continuationSeparator" w:id="0">
    <w:p w14:paraId="62B24B87" w14:textId="77777777" w:rsidR="00960FDC" w:rsidRDefault="00960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7BA83" w14:textId="77777777" w:rsidR="00164A8A" w:rsidRDefault="00164A8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BF0DA" w14:textId="77777777" w:rsidR="00164A8A" w:rsidRDefault="00164A8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C6C0" w14:textId="77777777" w:rsidR="00164A8A" w:rsidRDefault="00164A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071B61"/>
    <w:multiLevelType w:val="hybridMultilevel"/>
    <w:tmpl w:val="23689BD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5BB031FA"/>
    <w:multiLevelType w:val="hybridMultilevel"/>
    <w:tmpl w:val="09D8F7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63759237">
    <w:abstractNumId w:val="1"/>
  </w:num>
  <w:num w:numId="2" w16cid:durableId="95606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92"/>
    <w:rsid w:val="00007BFA"/>
    <w:rsid w:val="00007EDF"/>
    <w:rsid w:val="00013EAF"/>
    <w:rsid w:val="00014CDC"/>
    <w:rsid w:val="00017D73"/>
    <w:rsid w:val="00026EC0"/>
    <w:rsid w:val="0003627B"/>
    <w:rsid w:val="00037675"/>
    <w:rsid w:val="00045AFD"/>
    <w:rsid w:val="00054BD8"/>
    <w:rsid w:val="000906E4"/>
    <w:rsid w:val="00093412"/>
    <w:rsid w:val="00097E25"/>
    <w:rsid w:val="000A0585"/>
    <w:rsid w:val="000B7CEA"/>
    <w:rsid w:val="000C1375"/>
    <w:rsid w:val="000E01BD"/>
    <w:rsid w:val="000E2F6E"/>
    <w:rsid w:val="000E3301"/>
    <w:rsid w:val="000F418B"/>
    <w:rsid w:val="0012106B"/>
    <w:rsid w:val="0014073F"/>
    <w:rsid w:val="00142C57"/>
    <w:rsid w:val="00153497"/>
    <w:rsid w:val="001572C8"/>
    <w:rsid w:val="0016092F"/>
    <w:rsid w:val="00164A8A"/>
    <w:rsid w:val="00165407"/>
    <w:rsid w:val="00166F8E"/>
    <w:rsid w:val="001905F7"/>
    <w:rsid w:val="001964AD"/>
    <w:rsid w:val="00196744"/>
    <w:rsid w:val="001C49F9"/>
    <w:rsid w:val="001C5B74"/>
    <w:rsid w:val="001D4A15"/>
    <w:rsid w:val="001E09DE"/>
    <w:rsid w:val="001E52C8"/>
    <w:rsid w:val="00201167"/>
    <w:rsid w:val="002014B0"/>
    <w:rsid w:val="00216163"/>
    <w:rsid w:val="00216D78"/>
    <w:rsid w:val="002207EA"/>
    <w:rsid w:val="00220AA9"/>
    <w:rsid w:val="002479D5"/>
    <w:rsid w:val="00263308"/>
    <w:rsid w:val="00287387"/>
    <w:rsid w:val="00294EAE"/>
    <w:rsid w:val="002B6B0D"/>
    <w:rsid w:val="002C13D7"/>
    <w:rsid w:val="002E7BC1"/>
    <w:rsid w:val="002F1C51"/>
    <w:rsid w:val="002F36BA"/>
    <w:rsid w:val="002F59FC"/>
    <w:rsid w:val="00310542"/>
    <w:rsid w:val="00315742"/>
    <w:rsid w:val="00327CC9"/>
    <w:rsid w:val="00337295"/>
    <w:rsid w:val="00341BAC"/>
    <w:rsid w:val="0036494C"/>
    <w:rsid w:val="00367656"/>
    <w:rsid w:val="00371237"/>
    <w:rsid w:val="00382DEF"/>
    <w:rsid w:val="0038710D"/>
    <w:rsid w:val="00397E83"/>
    <w:rsid w:val="003A3321"/>
    <w:rsid w:val="003B65C6"/>
    <w:rsid w:val="003C6816"/>
    <w:rsid w:val="003D24C5"/>
    <w:rsid w:val="003E26AD"/>
    <w:rsid w:val="003E4FF3"/>
    <w:rsid w:val="003F1C89"/>
    <w:rsid w:val="003F7A88"/>
    <w:rsid w:val="00405963"/>
    <w:rsid w:val="004253F3"/>
    <w:rsid w:val="004265E5"/>
    <w:rsid w:val="004323E3"/>
    <w:rsid w:val="00432A53"/>
    <w:rsid w:val="004455FF"/>
    <w:rsid w:val="004469F6"/>
    <w:rsid w:val="00447609"/>
    <w:rsid w:val="00463875"/>
    <w:rsid w:val="004655B2"/>
    <w:rsid w:val="004668EF"/>
    <w:rsid w:val="0048777D"/>
    <w:rsid w:val="00497F51"/>
    <w:rsid w:val="004A356C"/>
    <w:rsid w:val="004A5324"/>
    <w:rsid w:val="004B4E06"/>
    <w:rsid w:val="004C7A83"/>
    <w:rsid w:val="004F5A5C"/>
    <w:rsid w:val="004F7A6B"/>
    <w:rsid w:val="005031A4"/>
    <w:rsid w:val="0051594A"/>
    <w:rsid w:val="00515D14"/>
    <w:rsid w:val="00537F34"/>
    <w:rsid w:val="00542EC3"/>
    <w:rsid w:val="005459DD"/>
    <w:rsid w:val="00545D7A"/>
    <w:rsid w:val="00554648"/>
    <w:rsid w:val="005810F4"/>
    <w:rsid w:val="00581F1D"/>
    <w:rsid w:val="0059041C"/>
    <w:rsid w:val="00592F0E"/>
    <w:rsid w:val="005A0FEE"/>
    <w:rsid w:val="005B1304"/>
    <w:rsid w:val="005D33A2"/>
    <w:rsid w:val="005D618A"/>
    <w:rsid w:val="005E3246"/>
    <w:rsid w:val="005E43BC"/>
    <w:rsid w:val="005E5A8C"/>
    <w:rsid w:val="005F1A22"/>
    <w:rsid w:val="005F1B59"/>
    <w:rsid w:val="005F417F"/>
    <w:rsid w:val="00603632"/>
    <w:rsid w:val="00607997"/>
    <w:rsid w:val="00625A8B"/>
    <w:rsid w:val="006338C3"/>
    <w:rsid w:val="00636083"/>
    <w:rsid w:val="00641F77"/>
    <w:rsid w:val="006509DB"/>
    <w:rsid w:val="00651C85"/>
    <w:rsid w:val="0065259C"/>
    <w:rsid w:val="00652878"/>
    <w:rsid w:val="006529E3"/>
    <w:rsid w:val="0066120B"/>
    <w:rsid w:val="0066557A"/>
    <w:rsid w:val="00666179"/>
    <w:rsid w:val="00672214"/>
    <w:rsid w:val="00676EF0"/>
    <w:rsid w:val="00691512"/>
    <w:rsid w:val="006A187F"/>
    <w:rsid w:val="006A4EC3"/>
    <w:rsid w:val="006B601F"/>
    <w:rsid w:val="006C1161"/>
    <w:rsid w:val="006C4DF9"/>
    <w:rsid w:val="006E1EC5"/>
    <w:rsid w:val="006E45BC"/>
    <w:rsid w:val="006E7B17"/>
    <w:rsid w:val="006F0BC3"/>
    <w:rsid w:val="006F1E7A"/>
    <w:rsid w:val="0070558D"/>
    <w:rsid w:val="00731001"/>
    <w:rsid w:val="00733038"/>
    <w:rsid w:val="00740724"/>
    <w:rsid w:val="00740911"/>
    <w:rsid w:val="007545CD"/>
    <w:rsid w:val="0075655C"/>
    <w:rsid w:val="00762AC5"/>
    <w:rsid w:val="00763E5E"/>
    <w:rsid w:val="00773A31"/>
    <w:rsid w:val="00781152"/>
    <w:rsid w:val="00786079"/>
    <w:rsid w:val="00795984"/>
    <w:rsid w:val="007966A9"/>
    <w:rsid w:val="007A5100"/>
    <w:rsid w:val="007A5221"/>
    <w:rsid w:val="007C215B"/>
    <w:rsid w:val="007D1E06"/>
    <w:rsid w:val="007E148B"/>
    <w:rsid w:val="007E1DE0"/>
    <w:rsid w:val="00800768"/>
    <w:rsid w:val="00800C70"/>
    <w:rsid w:val="00800ECE"/>
    <w:rsid w:val="00801B28"/>
    <w:rsid w:val="00807855"/>
    <w:rsid w:val="00810BF3"/>
    <w:rsid w:val="00831825"/>
    <w:rsid w:val="00832341"/>
    <w:rsid w:val="00837E36"/>
    <w:rsid w:val="0084754E"/>
    <w:rsid w:val="00852233"/>
    <w:rsid w:val="008736B7"/>
    <w:rsid w:val="00874C1C"/>
    <w:rsid w:val="00880FB6"/>
    <w:rsid w:val="00882E87"/>
    <w:rsid w:val="00890710"/>
    <w:rsid w:val="008A22D3"/>
    <w:rsid w:val="008A3F85"/>
    <w:rsid w:val="008B2A7D"/>
    <w:rsid w:val="008C4275"/>
    <w:rsid w:val="008D0368"/>
    <w:rsid w:val="008D56AE"/>
    <w:rsid w:val="008D6761"/>
    <w:rsid w:val="008E0504"/>
    <w:rsid w:val="008E0D35"/>
    <w:rsid w:val="008E5464"/>
    <w:rsid w:val="008F17A1"/>
    <w:rsid w:val="008F4B11"/>
    <w:rsid w:val="00902E45"/>
    <w:rsid w:val="00910D2E"/>
    <w:rsid w:val="009232E1"/>
    <w:rsid w:val="00923701"/>
    <w:rsid w:val="009416D2"/>
    <w:rsid w:val="00960FDC"/>
    <w:rsid w:val="00965ABB"/>
    <w:rsid w:val="009B0723"/>
    <w:rsid w:val="009B0A51"/>
    <w:rsid w:val="009B4510"/>
    <w:rsid w:val="009F1558"/>
    <w:rsid w:val="00A029FA"/>
    <w:rsid w:val="00A12B54"/>
    <w:rsid w:val="00A141F1"/>
    <w:rsid w:val="00A236D3"/>
    <w:rsid w:val="00A328AD"/>
    <w:rsid w:val="00A37072"/>
    <w:rsid w:val="00A51545"/>
    <w:rsid w:val="00A53F76"/>
    <w:rsid w:val="00A746CB"/>
    <w:rsid w:val="00A76521"/>
    <w:rsid w:val="00AC5BC5"/>
    <w:rsid w:val="00AD63BA"/>
    <w:rsid w:val="00AE4FD3"/>
    <w:rsid w:val="00AF5734"/>
    <w:rsid w:val="00B31137"/>
    <w:rsid w:val="00B320FC"/>
    <w:rsid w:val="00B32ED0"/>
    <w:rsid w:val="00B35D81"/>
    <w:rsid w:val="00B35DD1"/>
    <w:rsid w:val="00B446A1"/>
    <w:rsid w:val="00B45423"/>
    <w:rsid w:val="00B5006A"/>
    <w:rsid w:val="00B70CE4"/>
    <w:rsid w:val="00B75A9A"/>
    <w:rsid w:val="00B83077"/>
    <w:rsid w:val="00B93C1D"/>
    <w:rsid w:val="00B97FA1"/>
    <w:rsid w:val="00BA418F"/>
    <w:rsid w:val="00BA6FAD"/>
    <w:rsid w:val="00BA77DB"/>
    <w:rsid w:val="00BC3553"/>
    <w:rsid w:val="00BD09F2"/>
    <w:rsid w:val="00BD0C1D"/>
    <w:rsid w:val="00BD2192"/>
    <w:rsid w:val="00BD6550"/>
    <w:rsid w:val="00BD71C4"/>
    <w:rsid w:val="00BF4AC8"/>
    <w:rsid w:val="00C13DBE"/>
    <w:rsid w:val="00C170C4"/>
    <w:rsid w:val="00C279D4"/>
    <w:rsid w:val="00C30057"/>
    <w:rsid w:val="00C51375"/>
    <w:rsid w:val="00C659BE"/>
    <w:rsid w:val="00C65B10"/>
    <w:rsid w:val="00C76354"/>
    <w:rsid w:val="00C80B6F"/>
    <w:rsid w:val="00C83C1F"/>
    <w:rsid w:val="00CA225D"/>
    <w:rsid w:val="00CD2617"/>
    <w:rsid w:val="00CF0207"/>
    <w:rsid w:val="00D315E6"/>
    <w:rsid w:val="00D43D03"/>
    <w:rsid w:val="00D451B6"/>
    <w:rsid w:val="00D57EDA"/>
    <w:rsid w:val="00D632B6"/>
    <w:rsid w:val="00D65847"/>
    <w:rsid w:val="00D75E8C"/>
    <w:rsid w:val="00D84EB3"/>
    <w:rsid w:val="00D84ED4"/>
    <w:rsid w:val="00D85C99"/>
    <w:rsid w:val="00DA4553"/>
    <w:rsid w:val="00DB3D30"/>
    <w:rsid w:val="00DB734F"/>
    <w:rsid w:val="00DB74CE"/>
    <w:rsid w:val="00DC081E"/>
    <w:rsid w:val="00DC2243"/>
    <w:rsid w:val="00DD0F34"/>
    <w:rsid w:val="00DD132E"/>
    <w:rsid w:val="00DF1089"/>
    <w:rsid w:val="00DF23B8"/>
    <w:rsid w:val="00E03D83"/>
    <w:rsid w:val="00E0585F"/>
    <w:rsid w:val="00E10163"/>
    <w:rsid w:val="00E20B8A"/>
    <w:rsid w:val="00E20FF2"/>
    <w:rsid w:val="00E24DB1"/>
    <w:rsid w:val="00E254BD"/>
    <w:rsid w:val="00E563C8"/>
    <w:rsid w:val="00E60F42"/>
    <w:rsid w:val="00E74944"/>
    <w:rsid w:val="00E76732"/>
    <w:rsid w:val="00E94119"/>
    <w:rsid w:val="00EA320C"/>
    <w:rsid w:val="00EB4A10"/>
    <w:rsid w:val="00EC51D1"/>
    <w:rsid w:val="00ED3CA4"/>
    <w:rsid w:val="00EF2010"/>
    <w:rsid w:val="00EF63B5"/>
    <w:rsid w:val="00F02F18"/>
    <w:rsid w:val="00F10378"/>
    <w:rsid w:val="00F141CB"/>
    <w:rsid w:val="00F242BF"/>
    <w:rsid w:val="00F261C1"/>
    <w:rsid w:val="00F637D8"/>
    <w:rsid w:val="00F63AB0"/>
    <w:rsid w:val="00F64B50"/>
    <w:rsid w:val="00F84D3E"/>
    <w:rsid w:val="00F91209"/>
    <w:rsid w:val="00FB5FDA"/>
    <w:rsid w:val="00FD4EF8"/>
    <w:rsid w:val="00FF0787"/>
    <w:rsid w:val="00FF7C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A5B9A"/>
  <w15:chartTrackingRefBased/>
  <w15:docId w15:val="{BD225FA0-B2D1-4518-99B1-E4AFB1CAE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color w:val="000000"/>
      <w:sz w:val="24"/>
      <w:lang w:val="en-US" w:eastAsia="en-US"/>
    </w:rPr>
  </w:style>
  <w:style w:type="paragraph" w:styleId="berschrift1">
    <w:name w:val="heading 1"/>
    <w:basedOn w:val="Standard"/>
    <w:next w:val="Standard"/>
    <w:qFormat/>
    <w:pPr>
      <w:keepNext/>
      <w:spacing w:line="420" w:lineRule="exact"/>
      <w:outlineLvl w:val="0"/>
    </w:pPr>
    <w:rPr>
      <w:spacing w:val="15"/>
      <w:sz w:val="28"/>
    </w:rPr>
  </w:style>
  <w:style w:type="paragraph" w:styleId="berschrift2">
    <w:name w:val="heading 2"/>
    <w:basedOn w:val="Standard"/>
    <w:next w:val="Standard"/>
    <w:qFormat/>
    <w:pPr>
      <w:keepNext/>
      <w:pBdr>
        <w:top w:val="single" w:sz="6" w:space="0" w:color="auto"/>
        <w:left w:val="single" w:sz="6" w:space="0" w:color="auto"/>
        <w:bottom w:val="single" w:sz="6" w:space="5" w:color="auto"/>
        <w:right w:val="single" w:sz="6" w:space="1" w:color="auto"/>
      </w:pBdr>
      <w:outlineLvl w:val="1"/>
    </w:pPr>
    <w:rPr>
      <w:b/>
      <w:sz w:val="20"/>
    </w:rPr>
  </w:style>
  <w:style w:type="paragraph" w:styleId="berschrift3">
    <w:name w:val="heading 3"/>
    <w:basedOn w:val="Standard"/>
    <w:next w:val="Standard"/>
    <w:qFormat/>
    <w:pPr>
      <w:keepNext/>
      <w:spacing w:line="420" w:lineRule="exact"/>
      <w:outlineLvl w:val="2"/>
    </w:pPr>
    <w:rPr>
      <w:b/>
      <w:color w:val="FF0000"/>
      <w:sz w:val="28"/>
      <w:lang w:val="de-DE"/>
    </w:rPr>
  </w:style>
  <w:style w:type="paragraph" w:styleId="berschrift4">
    <w:name w:val="heading 4"/>
    <w:basedOn w:val="Standard"/>
    <w:next w:val="Standard"/>
    <w:qFormat/>
    <w:pPr>
      <w:keepNext/>
      <w:spacing w:line="420" w:lineRule="exact"/>
      <w:outlineLvl w:val="3"/>
    </w:pPr>
    <w:rPr>
      <w:b/>
      <w:color w:val="auto"/>
      <w:sz w:val="28"/>
      <w:lang w:val="de-DE" w:eastAsia="de-DE"/>
    </w:rPr>
  </w:style>
  <w:style w:type="paragraph" w:styleId="berschrift5">
    <w:name w:val="heading 5"/>
    <w:basedOn w:val="Standard"/>
    <w:next w:val="Standard"/>
    <w:qFormat/>
    <w:pPr>
      <w:keepNext/>
      <w:outlineLvl w:val="4"/>
    </w:pPr>
    <w:rPr>
      <w:sz w:val="36"/>
      <w:lang w:val="de-DE" w:eastAsia="de-DE"/>
    </w:rPr>
  </w:style>
  <w:style w:type="paragraph" w:styleId="berschrift6">
    <w:name w:val="heading 6"/>
    <w:basedOn w:val="Standard"/>
    <w:next w:val="Standard"/>
    <w:qFormat/>
    <w:pPr>
      <w:keepNext/>
      <w:outlineLvl w:val="5"/>
    </w:pPr>
    <w:rPr>
      <w:b/>
      <w:bCs/>
      <w:lang w:val="de-DE" w:eastAsia="de-DE"/>
    </w:rPr>
  </w:style>
  <w:style w:type="paragraph" w:styleId="berschrift7">
    <w:name w:val="heading 7"/>
    <w:basedOn w:val="Standard"/>
    <w:next w:val="Standard"/>
    <w:qFormat/>
    <w:pPr>
      <w:keepNext/>
      <w:outlineLvl w:val="6"/>
    </w:pPr>
    <w:rPr>
      <w:b/>
      <w:bCs/>
      <w:sz w:val="28"/>
      <w:lang w:val="de-DE"/>
    </w:rPr>
  </w:style>
  <w:style w:type="paragraph" w:styleId="berschrift8">
    <w:name w:val="heading 8"/>
    <w:basedOn w:val="Standard"/>
    <w:next w:val="Standard"/>
    <w:qFormat/>
    <w:pPr>
      <w:keepNext/>
      <w:outlineLvl w:val="7"/>
    </w:pPr>
    <w:rPr>
      <w:i/>
      <w:iCs/>
      <w:szCs w:val="24"/>
      <w:lang w:val="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extkrper">
    <w:name w:val="Body Text"/>
    <w:basedOn w:val="Standard"/>
    <w:pPr>
      <w:spacing w:line="420" w:lineRule="exact"/>
    </w:pPr>
    <w:rPr>
      <w:b/>
    </w:rPr>
  </w:style>
  <w:style w:type="paragraph" w:styleId="Textkrper2">
    <w:name w:val="Body Text 2"/>
    <w:basedOn w:val="Standard"/>
    <w:pPr>
      <w:ind w:right="30"/>
    </w:pPr>
    <w:rPr>
      <w:snapToGrid w:val="0"/>
    </w:rPr>
  </w:style>
  <w:style w:type="paragraph" w:styleId="Textkrper3">
    <w:name w:val="Body Text 3"/>
    <w:basedOn w:val="Standard"/>
    <w:pPr>
      <w:tabs>
        <w:tab w:val="left" w:pos="6237"/>
      </w:tabs>
      <w:ind w:right="-112"/>
    </w:pPr>
    <w:rPr>
      <w:snapToGrid w:val="0"/>
    </w:rPr>
  </w:style>
  <w:style w:type="paragraph" w:styleId="Textkrper-Zeileneinzug">
    <w:name w:val="Body Text Indent"/>
    <w:basedOn w:val="Standard"/>
    <w:pPr>
      <w:spacing w:line="360" w:lineRule="auto"/>
      <w:ind w:right="5811"/>
    </w:pPr>
    <w:rPr>
      <w:color w:val="auto"/>
      <w:lang w:val="de-DE" w:eastAsia="de-DE"/>
    </w:rPr>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paragraph" w:customStyle="1" w:styleId="StyleBottomSinglesolidlineAuto15ptLinewidth">
    <w:name w:val="Style Bottom: (Single solid line Auto  1.5 pt Line width)"/>
    <w:basedOn w:val="Standard"/>
    <w:autoRedefine/>
    <w:pPr>
      <w:pBdr>
        <w:bottom w:val="single" w:sz="24" w:space="1" w:color="auto"/>
      </w:pBdr>
      <w:spacing w:after="240" w:line="360" w:lineRule="auto"/>
    </w:pPr>
    <w:rPr>
      <w:rFonts w:ascii="Arial" w:hAnsi="Arial"/>
      <w:color w:val="auto"/>
      <w:lang w:val="en-GB"/>
    </w:rPr>
  </w:style>
  <w:style w:type="paragraph" w:styleId="Titel">
    <w:name w:val="Title"/>
    <w:basedOn w:val="Standard"/>
    <w:qFormat/>
    <w:pPr>
      <w:jc w:val="center"/>
    </w:pPr>
    <w:rPr>
      <w:rFonts w:ascii="Tahoma" w:hAnsi="Tahoma"/>
      <w:color w:val="auto"/>
      <w:sz w:val="32"/>
      <w:lang w:val="de-DE" w:eastAsia="de-DE"/>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character" w:styleId="Fett">
    <w:name w:val="Strong"/>
    <w:qFormat/>
    <w:rPr>
      <w:b/>
      <w:bCs/>
    </w:rPr>
  </w:style>
  <w:style w:type="paragraph" w:styleId="StandardWeb">
    <w:name w:val="Normal (Web)"/>
    <w:basedOn w:val="Standard"/>
    <w:pPr>
      <w:spacing w:after="240"/>
    </w:pPr>
    <w:rPr>
      <w:rFonts w:ascii="Verdana" w:hAnsi="Verdana"/>
      <w:color w:val="auto"/>
      <w:szCs w:val="24"/>
      <w:lang w:val="de-DE" w:eastAsia="de-DE"/>
    </w:rPr>
  </w:style>
  <w:style w:type="character" w:customStyle="1" w:styleId="textone">
    <w:name w:val="textone"/>
    <w:basedOn w:val="Absatz-Standardschriftart"/>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Einzug2">
    <w:name w:val="Body Text Indent 2"/>
    <w:basedOn w:val="Standard"/>
    <w:pPr>
      <w:ind w:left="2124" w:hanging="2124"/>
    </w:pPr>
    <w:rPr>
      <w:b/>
      <w:bCs/>
      <w:color w:val="auto"/>
    </w:rPr>
  </w:style>
  <w:style w:type="paragraph" w:styleId="Dokumentstruktur">
    <w:name w:val="Document Map"/>
    <w:basedOn w:val="Standard"/>
    <w:semiHidden/>
    <w:rsid w:val="00B75A9A"/>
    <w:pPr>
      <w:shd w:val="clear" w:color="auto" w:fill="000080"/>
    </w:pPr>
    <w:rPr>
      <w:rFonts w:ascii="Tahoma" w:hAnsi="Tahoma" w:cs="Tahoma"/>
      <w:sz w:val="20"/>
    </w:rPr>
  </w:style>
  <w:style w:type="character" w:customStyle="1" w:styleId="body">
    <w:name w:val="body"/>
    <w:basedOn w:val="Absatz-Standardschriftart"/>
    <w:rsid w:val="00781152"/>
  </w:style>
  <w:style w:type="character" w:customStyle="1" w:styleId="pagetitle">
    <w:name w:val="pagetitle"/>
    <w:basedOn w:val="Absatz-Standardschriftart"/>
    <w:rsid w:val="00781152"/>
  </w:style>
  <w:style w:type="character" w:customStyle="1" w:styleId="pagetitledescr">
    <w:name w:val="pagetitledescr"/>
    <w:basedOn w:val="Absatz-Standardschriftart"/>
    <w:rsid w:val="00781152"/>
  </w:style>
  <w:style w:type="character" w:customStyle="1" w:styleId="textsmallgrey">
    <w:name w:val="textsmallgrey"/>
    <w:basedOn w:val="Absatz-Standardschriftart"/>
    <w:rsid w:val="00781152"/>
  </w:style>
  <w:style w:type="character" w:customStyle="1" w:styleId="bodybold">
    <w:name w:val="bodybold"/>
    <w:basedOn w:val="Absatz-Standardschriftart"/>
    <w:rsid w:val="00781152"/>
  </w:style>
  <w:style w:type="character" w:customStyle="1" w:styleId="textsmall">
    <w:name w:val="textsmall"/>
    <w:basedOn w:val="Absatz-Standardschriftart"/>
    <w:rsid w:val="00781152"/>
  </w:style>
  <w:style w:type="character" w:styleId="Hervorhebung">
    <w:name w:val="Emphasis"/>
    <w:qFormat/>
    <w:rsid w:val="00781152"/>
    <w:rPr>
      <w:i/>
      <w:iCs/>
    </w:rPr>
  </w:style>
  <w:style w:type="table" w:styleId="Tabellenraster">
    <w:name w:val="Table Grid"/>
    <w:basedOn w:val="NormaleTabelle"/>
    <w:uiPriority w:val="59"/>
    <w:rsid w:val="00B5006A"/>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D65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08538">
      <w:bodyDiv w:val="1"/>
      <w:marLeft w:val="0"/>
      <w:marRight w:val="0"/>
      <w:marTop w:val="0"/>
      <w:marBottom w:val="0"/>
      <w:divBdr>
        <w:top w:val="none" w:sz="0" w:space="0" w:color="auto"/>
        <w:left w:val="none" w:sz="0" w:space="0" w:color="auto"/>
        <w:bottom w:val="none" w:sz="0" w:space="0" w:color="auto"/>
        <w:right w:val="none" w:sz="0" w:space="0" w:color="auto"/>
      </w:divBdr>
    </w:div>
    <w:div w:id="715665739">
      <w:bodyDiv w:val="1"/>
      <w:marLeft w:val="0"/>
      <w:marRight w:val="0"/>
      <w:marTop w:val="0"/>
      <w:marBottom w:val="0"/>
      <w:divBdr>
        <w:top w:val="none" w:sz="0" w:space="0" w:color="auto"/>
        <w:left w:val="none" w:sz="0" w:space="0" w:color="auto"/>
        <w:bottom w:val="none" w:sz="0" w:space="0" w:color="auto"/>
        <w:right w:val="none" w:sz="0" w:space="0" w:color="auto"/>
      </w:divBdr>
    </w:div>
    <w:div w:id="762146931">
      <w:bodyDiv w:val="1"/>
      <w:marLeft w:val="0"/>
      <w:marRight w:val="0"/>
      <w:marTop w:val="0"/>
      <w:marBottom w:val="0"/>
      <w:divBdr>
        <w:top w:val="none" w:sz="0" w:space="0" w:color="auto"/>
        <w:left w:val="none" w:sz="0" w:space="0" w:color="auto"/>
        <w:bottom w:val="none" w:sz="0" w:space="0" w:color="auto"/>
        <w:right w:val="none" w:sz="0" w:space="0" w:color="auto"/>
      </w:divBdr>
    </w:div>
    <w:div w:id="776868529">
      <w:bodyDiv w:val="1"/>
      <w:marLeft w:val="0"/>
      <w:marRight w:val="0"/>
      <w:marTop w:val="0"/>
      <w:marBottom w:val="0"/>
      <w:divBdr>
        <w:top w:val="none" w:sz="0" w:space="0" w:color="auto"/>
        <w:left w:val="none" w:sz="0" w:space="0" w:color="auto"/>
        <w:bottom w:val="none" w:sz="0" w:space="0" w:color="auto"/>
        <w:right w:val="none" w:sz="0" w:space="0" w:color="auto"/>
      </w:divBdr>
    </w:div>
    <w:div w:id="1095325318">
      <w:bodyDiv w:val="1"/>
      <w:marLeft w:val="0"/>
      <w:marRight w:val="0"/>
      <w:marTop w:val="0"/>
      <w:marBottom w:val="0"/>
      <w:divBdr>
        <w:top w:val="none" w:sz="0" w:space="0" w:color="auto"/>
        <w:left w:val="none" w:sz="0" w:space="0" w:color="auto"/>
        <w:bottom w:val="none" w:sz="0" w:space="0" w:color="auto"/>
        <w:right w:val="none" w:sz="0" w:space="0" w:color="auto"/>
      </w:divBdr>
    </w:div>
    <w:div w:id="1282999269">
      <w:bodyDiv w:val="1"/>
      <w:marLeft w:val="0"/>
      <w:marRight w:val="0"/>
      <w:marTop w:val="0"/>
      <w:marBottom w:val="0"/>
      <w:divBdr>
        <w:top w:val="none" w:sz="0" w:space="0" w:color="auto"/>
        <w:left w:val="none" w:sz="0" w:space="0" w:color="auto"/>
        <w:bottom w:val="none" w:sz="0" w:space="0" w:color="auto"/>
        <w:right w:val="none" w:sz="0" w:space="0" w:color="auto"/>
      </w:divBdr>
    </w:div>
    <w:div w:id="1346597818">
      <w:bodyDiv w:val="1"/>
      <w:marLeft w:val="0"/>
      <w:marRight w:val="0"/>
      <w:marTop w:val="0"/>
      <w:marBottom w:val="0"/>
      <w:divBdr>
        <w:top w:val="none" w:sz="0" w:space="0" w:color="auto"/>
        <w:left w:val="none" w:sz="0" w:space="0" w:color="auto"/>
        <w:bottom w:val="none" w:sz="0" w:space="0" w:color="auto"/>
        <w:right w:val="none" w:sz="0" w:space="0" w:color="auto"/>
      </w:divBdr>
    </w:div>
    <w:div w:id="1412316425">
      <w:bodyDiv w:val="1"/>
      <w:marLeft w:val="0"/>
      <w:marRight w:val="0"/>
      <w:marTop w:val="0"/>
      <w:marBottom w:val="0"/>
      <w:divBdr>
        <w:top w:val="none" w:sz="0" w:space="0" w:color="auto"/>
        <w:left w:val="none" w:sz="0" w:space="0" w:color="auto"/>
        <w:bottom w:val="none" w:sz="0" w:space="0" w:color="auto"/>
        <w:right w:val="none" w:sz="0" w:space="0" w:color="auto"/>
      </w:divBdr>
    </w:div>
    <w:div w:id="1519277558">
      <w:bodyDiv w:val="1"/>
      <w:marLeft w:val="0"/>
      <w:marRight w:val="0"/>
      <w:marTop w:val="0"/>
      <w:marBottom w:val="0"/>
      <w:divBdr>
        <w:top w:val="none" w:sz="0" w:space="0" w:color="auto"/>
        <w:left w:val="none" w:sz="0" w:space="0" w:color="auto"/>
        <w:bottom w:val="none" w:sz="0" w:space="0" w:color="auto"/>
        <w:right w:val="none" w:sz="0" w:space="0" w:color="auto"/>
      </w:divBdr>
      <w:divsChild>
        <w:div w:id="2053262157">
          <w:marLeft w:val="0"/>
          <w:marRight w:val="0"/>
          <w:marTop w:val="0"/>
          <w:marBottom w:val="0"/>
          <w:divBdr>
            <w:top w:val="none" w:sz="0" w:space="0" w:color="auto"/>
            <w:left w:val="none" w:sz="0" w:space="0" w:color="auto"/>
            <w:bottom w:val="none" w:sz="0" w:space="0" w:color="auto"/>
            <w:right w:val="none" w:sz="0" w:space="0" w:color="auto"/>
          </w:divBdr>
        </w:div>
      </w:divsChild>
    </w:div>
    <w:div w:id="1692143051">
      <w:bodyDiv w:val="1"/>
      <w:marLeft w:val="0"/>
      <w:marRight w:val="0"/>
      <w:marTop w:val="0"/>
      <w:marBottom w:val="0"/>
      <w:divBdr>
        <w:top w:val="none" w:sz="0" w:space="0" w:color="auto"/>
        <w:left w:val="none" w:sz="0" w:space="0" w:color="auto"/>
        <w:bottom w:val="none" w:sz="0" w:space="0" w:color="auto"/>
        <w:right w:val="none" w:sz="0" w:space="0" w:color="auto"/>
      </w:divBdr>
      <w:divsChild>
        <w:div w:id="947813564">
          <w:marLeft w:val="0"/>
          <w:marRight w:val="0"/>
          <w:marTop w:val="0"/>
          <w:marBottom w:val="0"/>
          <w:divBdr>
            <w:top w:val="none" w:sz="0" w:space="0" w:color="auto"/>
            <w:left w:val="none" w:sz="0" w:space="0" w:color="auto"/>
            <w:bottom w:val="none" w:sz="0" w:space="0" w:color="auto"/>
            <w:right w:val="none" w:sz="0" w:space="0" w:color="auto"/>
          </w:divBdr>
        </w:div>
      </w:divsChild>
    </w:div>
    <w:div w:id="206445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M.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M.com/precisiongrinding" TargetMode="External"/><Relationship Id="rId14" Type="http://schemas.openxmlformats.org/officeDocument/2006/relationships/hyperlink" Target="mailto:ssaemann@mmm.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13584-12ED-4805-A8B6-6B89AE656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3094</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3M-Musterseite</vt:lpstr>
      <vt:lpstr>3M-Musterseite</vt:lpstr>
    </vt:vector>
  </TitlesOfParts>
  <Company>3M</Company>
  <LinksUpToDate>false</LinksUpToDate>
  <CharactersWithSpaces>3577</CharactersWithSpaces>
  <SharedDoc>false</SharedDoc>
  <HLinks>
    <vt:vector size="102" baseType="variant">
      <vt:variant>
        <vt:i4>7405622</vt:i4>
      </vt:variant>
      <vt:variant>
        <vt:i4>48</vt:i4>
      </vt:variant>
      <vt:variant>
        <vt:i4>0</vt:i4>
      </vt:variant>
      <vt:variant>
        <vt:i4>5</vt:i4>
      </vt:variant>
      <vt:variant>
        <vt:lpwstr>https://www.facebook.com/3MSchweiz</vt:lpwstr>
      </vt:variant>
      <vt:variant>
        <vt:lpwstr/>
      </vt:variant>
      <vt:variant>
        <vt:i4>589848</vt:i4>
      </vt:variant>
      <vt:variant>
        <vt:i4>45</vt:i4>
      </vt:variant>
      <vt:variant>
        <vt:i4>0</vt:i4>
      </vt:variant>
      <vt:variant>
        <vt:i4>5</vt:i4>
      </vt:variant>
      <vt:variant>
        <vt:lpwstr>https://twitter.com/3MSchweiz</vt:lpwstr>
      </vt:variant>
      <vt:variant>
        <vt:lpwstr/>
      </vt:variant>
      <vt:variant>
        <vt:i4>1966160</vt:i4>
      </vt:variant>
      <vt:variant>
        <vt:i4>42</vt:i4>
      </vt:variant>
      <vt:variant>
        <vt:i4>0</vt:i4>
      </vt:variant>
      <vt:variant>
        <vt:i4>5</vt:i4>
      </vt:variant>
      <vt:variant>
        <vt:lpwstr>http://www.3m.com/ch</vt:lpwstr>
      </vt:variant>
      <vt:variant>
        <vt:lpwstr/>
      </vt:variant>
      <vt:variant>
        <vt:i4>7602211</vt:i4>
      </vt:variant>
      <vt:variant>
        <vt:i4>39</vt:i4>
      </vt:variant>
      <vt:variant>
        <vt:i4>0</vt:i4>
      </vt:variant>
      <vt:variant>
        <vt:i4>5</vt:i4>
      </vt:variant>
      <vt:variant>
        <vt:lpwstr>https://www.facebook.com/3MAustria</vt:lpwstr>
      </vt:variant>
      <vt:variant>
        <vt:lpwstr/>
      </vt:variant>
      <vt:variant>
        <vt:i4>1835014</vt:i4>
      </vt:variant>
      <vt:variant>
        <vt:i4>36</vt:i4>
      </vt:variant>
      <vt:variant>
        <vt:i4>0</vt:i4>
      </vt:variant>
      <vt:variant>
        <vt:i4>5</vt:i4>
      </vt:variant>
      <vt:variant>
        <vt:lpwstr>https://twitter.com/3MAustria</vt:lpwstr>
      </vt:variant>
      <vt:variant>
        <vt:lpwstr/>
      </vt:variant>
      <vt:variant>
        <vt:i4>5374059</vt:i4>
      </vt:variant>
      <vt:variant>
        <vt:i4>33</vt:i4>
      </vt:variant>
      <vt:variant>
        <vt:i4>0</vt:i4>
      </vt:variant>
      <vt:variant>
        <vt:i4>5</vt:i4>
      </vt:variant>
      <vt:variant>
        <vt:lpwstr>https://www.3maustria.at/3M/de_AT/pressroom-alp/</vt:lpwstr>
      </vt:variant>
      <vt:variant>
        <vt:lpwstr/>
      </vt:variant>
      <vt:variant>
        <vt:i4>131154</vt:i4>
      </vt:variant>
      <vt:variant>
        <vt:i4>30</vt:i4>
      </vt:variant>
      <vt:variant>
        <vt:i4>0</vt:i4>
      </vt:variant>
      <vt:variant>
        <vt:i4>5</vt:i4>
      </vt:variant>
      <vt:variant>
        <vt:lpwstr>http://www.3m.com/at</vt:lpwstr>
      </vt:variant>
      <vt:variant>
        <vt:lpwstr/>
      </vt:variant>
      <vt:variant>
        <vt:i4>7995451</vt:i4>
      </vt:variant>
      <vt:variant>
        <vt:i4>27</vt:i4>
      </vt:variant>
      <vt:variant>
        <vt:i4>0</vt:i4>
      </vt:variant>
      <vt:variant>
        <vt:i4>5</vt:i4>
      </vt:variant>
      <vt:variant>
        <vt:lpwstr>https://www.facebook.com/3MDeutschland</vt:lpwstr>
      </vt:variant>
      <vt:variant>
        <vt:lpwstr/>
      </vt:variant>
      <vt:variant>
        <vt:i4>262157</vt:i4>
      </vt:variant>
      <vt:variant>
        <vt:i4>24</vt:i4>
      </vt:variant>
      <vt:variant>
        <vt:i4>0</vt:i4>
      </vt:variant>
      <vt:variant>
        <vt:i4>5</vt:i4>
      </vt:variant>
      <vt:variant>
        <vt:lpwstr>https://twitter.com/3MDeutschland</vt:lpwstr>
      </vt:variant>
      <vt:variant>
        <vt:lpwstr/>
      </vt:variant>
      <vt:variant>
        <vt:i4>3473527</vt:i4>
      </vt:variant>
      <vt:variant>
        <vt:i4>21</vt:i4>
      </vt:variant>
      <vt:variant>
        <vt:i4>0</vt:i4>
      </vt:variant>
      <vt:variant>
        <vt:i4>5</vt:i4>
      </vt:variant>
      <vt:variant>
        <vt:lpwstr>http://www.3m.de/presse</vt:lpwstr>
      </vt:variant>
      <vt:variant>
        <vt:lpwstr/>
      </vt:variant>
      <vt:variant>
        <vt:i4>589915</vt:i4>
      </vt:variant>
      <vt:variant>
        <vt:i4>18</vt:i4>
      </vt:variant>
      <vt:variant>
        <vt:i4>0</vt:i4>
      </vt:variant>
      <vt:variant>
        <vt:i4>5</vt:i4>
      </vt:variant>
      <vt:variant>
        <vt:lpwstr>http://solutions.3mdeutschland.de/wps/portal/3M/de_DE/EU2/Country/?WT.mc_id=www.3m.de</vt:lpwstr>
      </vt:variant>
      <vt:variant>
        <vt:lpwstr/>
      </vt:variant>
      <vt:variant>
        <vt:i4>6815748</vt:i4>
      </vt:variant>
      <vt:variant>
        <vt:i4>15</vt:i4>
      </vt:variant>
      <vt:variant>
        <vt:i4>0</vt:i4>
      </vt:variant>
      <vt:variant>
        <vt:i4>5</vt:i4>
      </vt:variant>
      <vt:variant>
        <vt:lpwstr>mailto:x@3M.com</vt:lpwstr>
      </vt:variant>
      <vt:variant>
        <vt:lpwstr/>
      </vt:variant>
      <vt:variant>
        <vt:i4>6815748</vt:i4>
      </vt:variant>
      <vt:variant>
        <vt:i4>12</vt:i4>
      </vt:variant>
      <vt:variant>
        <vt:i4>0</vt:i4>
      </vt:variant>
      <vt:variant>
        <vt:i4>5</vt:i4>
      </vt:variant>
      <vt:variant>
        <vt:lpwstr>mailto:x@3M.com</vt:lpwstr>
      </vt:variant>
      <vt:variant>
        <vt:lpwstr/>
      </vt:variant>
      <vt:variant>
        <vt:i4>7733299</vt:i4>
      </vt:variant>
      <vt:variant>
        <vt:i4>9</vt:i4>
      </vt:variant>
      <vt:variant>
        <vt:i4>0</vt:i4>
      </vt:variant>
      <vt:variant>
        <vt:i4>5</vt:i4>
      </vt:variant>
      <vt:variant>
        <vt:lpwstr>http://www.3m.com/</vt:lpwstr>
      </vt:variant>
      <vt:variant>
        <vt:lpwstr/>
      </vt:variant>
      <vt:variant>
        <vt:i4>6750316</vt:i4>
      </vt:variant>
      <vt:variant>
        <vt:i4>6</vt:i4>
      </vt:variant>
      <vt:variant>
        <vt:i4>0</vt:i4>
      </vt:variant>
      <vt:variant>
        <vt:i4>5</vt:i4>
      </vt:variant>
      <vt:variant>
        <vt:lpwstr>http://www.zzz.ch/</vt:lpwstr>
      </vt:variant>
      <vt:variant>
        <vt:lpwstr/>
      </vt:variant>
      <vt:variant>
        <vt:i4>6619251</vt:i4>
      </vt:variant>
      <vt:variant>
        <vt:i4>3</vt:i4>
      </vt:variant>
      <vt:variant>
        <vt:i4>0</vt:i4>
      </vt:variant>
      <vt:variant>
        <vt:i4>5</vt:i4>
      </vt:variant>
      <vt:variant>
        <vt:lpwstr>http://www.yyy.at/</vt:lpwstr>
      </vt:variant>
      <vt:variant>
        <vt:lpwstr/>
      </vt:variant>
      <vt:variant>
        <vt:i4>6291555</vt:i4>
      </vt:variant>
      <vt:variant>
        <vt:i4>0</vt:i4>
      </vt:variant>
      <vt:variant>
        <vt:i4>0</vt:i4>
      </vt:variant>
      <vt:variant>
        <vt:i4>5</vt:i4>
      </vt:variant>
      <vt:variant>
        <vt:lpwstr>http://www.xxx.de/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3M-Musterseite</dc:title>
  <dc:subject/>
  <dc:creator>3M Deutschland GmbH</dc:creator>
  <cp:keywords/>
  <cp:lastModifiedBy>Klaus Mertens</cp:lastModifiedBy>
  <cp:revision>6</cp:revision>
  <cp:lastPrinted>2007-02-27T13:03:00Z</cp:lastPrinted>
  <dcterms:created xsi:type="dcterms:W3CDTF">2024-04-02T07:46:00Z</dcterms:created>
  <dcterms:modified xsi:type="dcterms:W3CDTF">2024-04-04T12:18:00Z</dcterms:modified>
</cp:coreProperties>
</file>